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FAA55" w14:textId="78B61737" w:rsidR="00D41ED0" w:rsidRPr="00F26080" w:rsidRDefault="00A17DF2">
      <w:pPr>
        <w:rPr>
          <w:rFonts w:ascii="Times New Roman" w:hAnsi="Times New Roman" w:cs="Times New Roman"/>
          <w:b/>
          <w:bCs/>
        </w:rPr>
      </w:pPr>
      <w:r w:rsidRPr="00F26080">
        <w:rPr>
          <w:rFonts w:ascii="Times New Roman" w:hAnsi="Times New Roman" w:cs="Times New Roman"/>
          <w:b/>
          <w:bCs/>
        </w:rPr>
        <w:t xml:space="preserve">                                                                                                              Anexa la</w:t>
      </w:r>
      <w:r w:rsidR="00F12339">
        <w:rPr>
          <w:rFonts w:ascii="Times New Roman" w:hAnsi="Times New Roman" w:cs="Times New Roman"/>
          <w:b/>
          <w:bCs/>
        </w:rPr>
        <w:t xml:space="preserve"> </w:t>
      </w:r>
      <w:r w:rsidRPr="00F26080">
        <w:rPr>
          <w:rFonts w:ascii="Times New Roman" w:hAnsi="Times New Roman" w:cs="Times New Roman"/>
          <w:b/>
          <w:bCs/>
        </w:rPr>
        <w:t xml:space="preserve">HCL nr. </w:t>
      </w:r>
      <w:r w:rsidR="00417F62">
        <w:rPr>
          <w:rFonts w:ascii="Times New Roman" w:hAnsi="Times New Roman" w:cs="Times New Roman"/>
          <w:b/>
          <w:bCs/>
        </w:rPr>
        <w:t>17</w:t>
      </w:r>
      <w:r w:rsidRPr="00F26080">
        <w:rPr>
          <w:rFonts w:ascii="Times New Roman" w:hAnsi="Times New Roman" w:cs="Times New Roman"/>
          <w:b/>
          <w:bCs/>
        </w:rPr>
        <w:t>/</w:t>
      </w:r>
      <w:r w:rsidR="00417F62">
        <w:rPr>
          <w:rFonts w:ascii="Times New Roman" w:hAnsi="Times New Roman" w:cs="Times New Roman"/>
          <w:b/>
          <w:bCs/>
        </w:rPr>
        <w:t>08.04.</w:t>
      </w:r>
      <w:r w:rsidRPr="00F26080">
        <w:rPr>
          <w:rFonts w:ascii="Times New Roman" w:hAnsi="Times New Roman" w:cs="Times New Roman"/>
          <w:b/>
          <w:bCs/>
        </w:rPr>
        <w:t>2026</w:t>
      </w:r>
    </w:p>
    <w:p w14:paraId="694FE7C3" w14:textId="2AD3A74C" w:rsidR="00A17DF2" w:rsidRDefault="00A17DF2" w:rsidP="00A17DF2">
      <w:pPr>
        <w:jc w:val="center"/>
        <w:rPr>
          <w:rFonts w:ascii="Times New Roman" w:hAnsi="Times New Roman" w:cs="Times New Roman"/>
          <w:b/>
          <w:bCs/>
        </w:rPr>
      </w:pPr>
      <w:r w:rsidRPr="00A17DF2">
        <w:rPr>
          <w:rFonts w:ascii="Times New Roman" w:hAnsi="Times New Roman" w:cs="Times New Roman"/>
          <w:b/>
          <w:bCs/>
        </w:rPr>
        <w:t xml:space="preserve">Regulament de eliberare a </w:t>
      </w:r>
      <w:proofErr w:type="spellStart"/>
      <w:r w:rsidRPr="00A17DF2">
        <w:rPr>
          <w:rFonts w:ascii="Times New Roman" w:hAnsi="Times New Roman" w:cs="Times New Roman"/>
          <w:b/>
          <w:bCs/>
        </w:rPr>
        <w:t>autorizaţiilor</w:t>
      </w:r>
      <w:proofErr w:type="spellEnd"/>
      <w:r w:rsidRPr="00A17DF2">
        <w:rPr>
          <w:rFonts w:ascii="Times New Roman" w:hAnsi="Times New Roman" w:cs="Times New Roman"/>
          <w:b/>
          <w:bCs/>
        </w:rPr>
        <w:t>/a</w:t>
      </w:r>
      <w:r w:rsidR="00B1227B">
        <w:rPr>
          <w:rFonts w:ascii="Times New Roman" w:hAnsi="Times New Roman" w:cs="Times New Roman"/>
          <w:b/>
          <w:bCs/>
        </w:rPr>
        <w:t>cordurilor</w:t>
      </w:r>
      <w:r w:rsidRPr="00A17DF2">
        <w:rPr>
          <w:rFonts w:ascii="Times New Roman" w:hAnsi="Times New Roman" w:cs="Times New Roman"/>
          <w:b/>
          <w:bCs/>
        </w:rPr>
        <w:t xml:space="preserve"> de </w:t>
      </w:r>
      <w:proofErr w:type="spellStart"/>
      <w:r w:rsidRPr="00A17DF2">
        <w:rPr>
          <w:rFonts w:ascii="Times New Roman" w:hAnsi="Times New Roman" w:cs="Times New Roman"/>
          <w:b/>
          <w:bCs/>
        </w:rPr>
        <w:t>funcţionare</w:t>
      </w:r>
      <w:proofErr w:type="spellEnd"/>
      <w:r w:rsidRPr="00A17DF2">
        <w:rPr>
          <w:rFonts w:ascii="Times New Roman" w:hAnsi="Times New Roman" w:cs="Times New Roman"/>
          <w:b/>
          <w:bCs/>
        </w:rPr>
        <w:t xml:space="preserve"> privind </w:t>
      </w:r>
      <w:proofErr w:type="spellStart"/>
      <w:r w:rsidRPr="00A17DF2">
        <w:rPr>
          <w:rFonts w:ascii="Times New Roman" w:hAnsi="Times New Roman" w:cs="Times New Roman"/>
          <w:b/>
          <w:bCs/>
        </w:rPr>
        <w:t>activităţile</w:t>
      </w:r>
      <w:proofErr w:type="spellEnd"/>
      <w:r w:rsidRPr="00A17DF2">
        <w:rPr>
          <w:rFonts w:ascii="Times New Roman" w:hAnsi="Times New Roman" w:cs="Times New Roman"/>
          <w:b/>
          <w:bCs/>
        </w:rPr>
        <w:t xml:space="preserve"> comerciale </w:t>
      </w:r>
      <w:proofErr w:type="spellStart"/>
      <w:r w:rsidRPr="00A17DF2">
        <w:rPr>
          <w:rFonts w:ascii="Times New Roman" w:hAnsi="Times New Roman" w:cs="Times New Roman"/>
          <w:b/>
          <w:bCs/>
        </w:rPr>
        <w:t>şi</w:t>
      </w:r>
      <w:proofErr w:type="spellEnd"/>
      <w:r w:rsidRPr="00A17DF2">
        <w:rPr>
          <w:rFonts w:ascii="Times New Roman" w:hAnsi="Times New Roman" w:cs="Times New Roman"/>
          <w:b/>
          <w:bCs/>
        </w:rPr>
        <w:t xml:space="preserve"> serviciile de </w:t>
      </w:r>
      <w:proofErr w:type="spellStart"/>
      <w:r w:rsidRPr="00A17DF2">
        <w:rPr>
          <w:rFonts w:ascii="Times New Roman" w:hAnsi="Times New Roman" w:cs="Times New Roman"/>
          <w:b/>
          <w:bCs/>
        </w:rPr>
        <w:t>piaţă</w:t>
      </w:r>
      <w:proofErr w:type="spellEnd"/>
      <w:r w:rsidRPr="00A17DF2">
        <w:rPr>
          <w:rFonts w:ascii="Times New Roman" w:hAnsi="Times New Roman" w:cs="Times New Roman"/>
          <w:b/>
          <w:bCs/>
        </w:rPr>
        <w:t xml:space="preserve">, ce se </w:t>
      </w:r>
      <w:proofErr w:type="spellStart"/>
      <w:r w:rsidRPr="00A17DF2">
        <w:rPr>
          <w:rFonts w:ascii="Times New Roman" w:hAnsi="Times New Roman" w:cs="Times New Roman"/>
          <w:b/>
          <w:bCs/>
        </w:rPr>
        <w:t>desfăşoară</w:t>
      </w:r>
      <w:proofErr w:type="spellEnd"/>
      <w:r w:rsidRPr="00A17DF2">
        <w:rPr>
          <w:rFonts w:ascii="Times New Roman" w:hAnsi="Times New Roman" w:cs="Times New Roman"/>
          <w:b/>
          <w:bCs/>
        </w:rPr>
        <w:t xml:space="preserve"> pe raza Comunei </w:t>
      </w:r>
      <w:r w:rsidR="00F12339">
        <w:rPr>
          <w:rFonts w:ascii="Times New Roman" w:hAnsi="Times New Roman" w:cs="Times New Roman"/>
          <w:b/>
          <w:bCs/>
        </w:rPr>
        <w:t>Zamostea</w:t>
      </w:r>
      <w:r w:rsidRPr="00A17DF2">
        <w:rPr>
          <w:rFonts w:ascii="Times New Roman" w:hAnsi="Times New Roman" w:cs="Times New Roman"/>
          <w:b/>
          <w:bCs/>
        </w:rPr>
        <w:t xml:space="preserve">, </w:t>
      </w:r>
      <w:proofErr w:type="spellStart"/>
      <w:r w:rsidRPr="00A17DF2">
        <w:rPr>
          <w:rFonts w:ascii="Times New Roman" w:hAnsi="Times New Roman" w:cs="Times New Roman"/>
          <w:b/>
          <w:bCs/>
        </w:rPr>
        <w:t>judeţul</w:t>
      </w:r>
      <w:proofErr w:type="spellEnd"/>
      <w:r w:rsidRPr="00A17DF2">
        <w:rPr>
          <w:rFonts w:ascii="Times New Roman" w:hAnsi="Times New Roman" w:cs="Times New Roman"/>
          <w:b/>
          <w:bCs/>
        </w:rPr>
        <w:t xml:space="preserve"> </w:t>
      </w:r>
      <w:r w:rsidR="00F12339">
        <w:rPr>
          <w:rFonts w:ascii="Times New Roman" w:hAnsi="Times New Roman" w:cs="Times New Roman"/>
          <w:b/>
          <w:bCs/>
        </w:rPr>
        <w:t>Suceava</w:t>
      </w:r>
    </w:p>
    <w:p w14:paraId="1E31124E" w14:textId="77777777" w:rsidR="00F26080" w:rsidRPr="00A17DF2" w:rsidRDefault="00F26080" w:rsidP="00A17DF2">
      <w:pPr>
        <w:jc w:val="center"/>
        <w:rPr>
          <w:rFonts w:ascii="Times New Roman" w:hAnsi="Times New Roman" w:cs="Times New Roman"/>
          <w:b/>
          <w:bCs/>
        </w:rPr>
      </w:pPr>
    </w:p>
    <w:p w14:paraId="298E2324" w14:textId="33B712BB" w:rsidR="00A17DF2" w:rsidRDefault="00031947" w:rsidP="00031947">
      <w:pPr>
        <w:spacing w:after="0" w:line="240" w:lineRule="auto"/>
        <w:rPr>
          <w:rFonts w:ascii="Times New Roman" w:hAnsi="Times New Roman" w:cs="Times New Roman"/>
        </w:rPr>
      </w:pPr>
      <w:r w:rsidRPr="00031947">
        <w:rPr>
          <w:rFonts w:ascii="Times New Roman" w:eastAsia="Times New Roman" w:hAnsi="Times New Roman" w:cs="Times New Roman"/>
          <w:b/>
          <w:bCs/>
        </w:rPr>
        <w:t>Art.1</w:t>
      </w:r>
      <w:r w:rsidRPr="00031947">
        <w:rPr>
          <w:rFonts w:ascii="Times New Roman" w:eastAsia="Times New Roman" w:hAnsi="Times New Roman" w:cs="Times New Roman"/>
        </w:rPr>
        <w:t xml:space="preserve"> Prin prezentul Regulament </w:t>
      </w:r>
      <w:r>
        <w:rPr>
          <w:rFonts w:ascii="Times New Roman" w:eastAsia="Times New Roman" w:hAnsi="Times New Roman" w:cs="Times New Roman"/>
        </w:rPr>
        <w:t>reglementează</w:t>
      </w:r>
      <w:r w:rsidRPr="00031947">
        <w:rPr>
          <w:rFonts w:ascii="Times New Roman" w:eastAsia="Times New Roman" w:hAnsi="Times New Roman" w:cs="Times New Roman"/>
        </w:rPr>
        <w:t xml:space="preserve"> procedura de obținere a </w:t>
      </w:r>
      <w:r>
        <w:rPr>
          <w:rFonts w:ascii="Times New Roman" w:eastAsia="Times New Roman" w:hAnsi="Times New Roman" w:cs="Times New Roman"/>
        </w:rPr>
        <w:t>avizului/</w:t>
      </w:r>
      <w:r w:rsidRPr="00031947">
        <w:rPr>
          <w:rFonts w:ascii="Times New Roman" w:eastAsia="Times New Roman" w:hAnsi="Times New Roman" w:cs="Times New Roman"/>
        </w:rPr>
        <w:t xml:space="preserve">acordului de funcționare a </w:t>
      </w:r>
      <w:r w:rsidRPr="00031947">
        <w:rPr>
          <w:rFonts w:ascii="Times New Roman" w:hAnsi="Times New Roman" w:cs="Times New Roman"/>
        </w:rPr>
        <w:t xml:space="preserve">operatorilor economici care desfășoară orice tip de activități comerciale, prestări servicii, producție </w:t>
      </w:r>
      <w:r>
        <w:rPr>
          <w:rFonts w:ascii="Times New Roman" w:hAnsi="Times New Roman" w:cs="Times New Roman"/>
        </w:rPr>
        <w:t xml:space="preserve">etc, pe raza comunei </w:t>
      </w:r>
      <w:r w:rsidR="00102DE9">
        <w:rPr>
          <w:rFonts w:ascii="Times New Roman" w:hAnsi="Times New Roman" w:cs="Times New Roman"/>
        </w:rPr>
        <w:t>Zamostea</w:t>
      </w:r>
      <w:r>
        <w:rPr>
          <w:rFonts w:ascii="Times New Roman" w:hAnsi="Times New Roman" w:cs="Times New Roman"/>
        </w:rPr>
        <w:t>.</w:t>
      </w:r>
    </w:p>
    <w:p w14:paraId="365DF890" w14:textId="2D7AFFEF" w:rsidR="00031947" w:rsidRDefault="00031947" w:rsidP="00031947">
      <w:pPr>
        <w:autoSpaceDE w:val="0"/>
        <w:autoSpaceDN w:val="0"/>
        <w:adjustRightInd w:val="0"/>
        <w:spacing w:after="0" w:line="240" w:lineRule="auto"/>
        <w:rPr>
          <w:rFonts w:ascii="Times New Roman" w:hAnsi="Times New Roman" w:cs="Times New Roman"/>
        </w:rPr>
      </w:pPr>
      <w:r w:rsidRPr="00031947">
        <w:rPr>
          <w:rFonts w:ascii="Times New Roman" w:hAnsi="Times New Roman" w:cs="Times New Roman"/>
          <w:b/>
          <w:bCs/>
        </w:rPr>
        <w:t>Art.2</w:t>
      </w:r>
      <w:r w:rsidRPr="00031947">
        <w:rPr>
          <w:rFonts w:ascii="Times New Roman" w:hAnsi="Times New Roman" w:cs="Times New Roman"/>
        </w:rPr>
        <w:t xml:space="preserve"> </w:t>
      </w:r>
      <w:proofErr w:type="spellStart"/>
      <w:r w:rsidRPr="00031947">
        <w:rPr>
          <w:rFonts w:ascii="Times New Roman" w:hAnsi="Times New Roman" w:cs="Times New Roman"/>
        </w:rPr>
        <w:t>Desfăşurarea</w:t>
      </w:r>
      <w:proofErr w:type="spellEnd"/>
      <w:r w:rsidRPr="00031947">
        <w:rPr>
          <w:rFonts w:ascii="Times New Roman" w:hAnsi="Times New Roman" w:cs="Times New Roman"/>
        </w:rPr>
        <w:t xml:space="preserve"> </w:t>
      </w:r>
      <w:proofErr w:type="spellStart"/>
      <w:r w:rsidRPr="00031947">
        <w:rPr>
          <w:rFonts w:ascii="Times New Roman" w:hAnsi="Times New Roman" w:cs="Times New Roman"/>
        </w:rPr>
        <w:t>activităţilor</w:t>
      </w:r>
      <w:proofErr w:type="spellEnd"/>
      <w:r w:rsidRPr="00031947">
        <w:rPr>
          <w:rFonts w:ascii="Times New Roman" w:hAnsi="Times New Roman" w:cs="Times New Roman"/>
        </w:rPr>
        <w:t xml:space="preserve"> comerciale</w:t>
      </w:r>
      <w:r>
        <w:rPr>
          <w:rFonts w:ascii="Times New Roman" w:hAnsi="Times New Roman" w:cs="Times New Roman"/>
        </w:rPr>
        <w:t xml:space="preserve"> </w:t>
      </w:r>
      <w:proofErr w:type="spellStart"/>
      <w:r>
        <w:rPr>
          <w:rFonts w:ascii="Times New Roman" w:hAnsi="Times New Roman" w:cs="Times New Roman"/>
        </w:rPr>
        <w:t>şi</w:t>
      </w:r>
      <w:proofErr w:type="spellEnd"/>
      <w:r>
        <w:rPr>
          <w:rFonts w:ascii="Times New Roman" w:hAnsi="Times New Roman" w:cs="Times New Roman"/>
        </w:rPr>
        <w:t xml:space="preserve"> a </w:t>
      </w:r>
      <w:proofErr w:type="spellStart"/>
      <w:r>
        <w:rPr>
          <w:rFonts w:ascii="Times New Roman" w:hAnsi="Times New Roman" w:cs="Times New Roman"/>
        </w:rPr>
        <w:t>seviciilor</w:t>
      </w:r>
      <w:proofErr w:type="spellEnd"/>
      <w:r>
        <w:rPr>
          <w:rFonts w:ascii="Times New Roman" w:hAnsi="Times New Roman" w:cs="Times New Roman"/>
        </w:rPr>
        <w:t xml:space="preserve"> de </w:t>
      </w:r>
      <w:proofErr w:type="spellStart"/>
      <w:r>
        <w:rPr>
          <w:rFonts w:ascii="Times New Roman" w:hAnsi="Times New Roman" w:cs="Times New Roman"/>
        </w:rPr>
        <w:t>piaţă</w:t>
      </w:r>
      <w:proofErr w:type="spellEnd"/>
      <w:r w:rsidRPr="00031947">
        <w:rPr>
          <w:rFonts w:ascii="Times New Roman" w:hAnsi="Times New Roman" w:cs="Times New Roman"/>
        </w:rPr>
        <w:t xml:space="preserve"> pe teritoriul comunei </w:t>
      </w:r>
      <w:r w:rsidR="00933B89">
        <w:rPr>
          <w:rFonts w:ascii="Times New Roman" w:hAnsi="Times New Roman" w:cs="Times New Roman"/>
        </w:rPr>
        <w:t>Zamostea</w:t>
      </w:r>
      <w:r>
        <w:rPr>
          <w:rFonts w:ascii="Times New Roman" w:hAnsi="Times New Roman" w:cs="Times New Roman"/>
        </w:rPr>
        <w:t>,</w:t>
      </w:r>
      <w:r w:rsidRPr="00031947">
        <w:rPr>
          <w:rFonts w:ascii="Times New Roman" w:hAnsi="Times New Roman" w:cs="Times New Roman"/>
        </w:rPr>
        <w:t xml:space="preserve"> se poate</w:t>
      </w:r>
      <w:r>
        <w:rPr>
          <w:rFonts w:ascii="Times New Roman" w:hAnsi="Times New Roman" w:cs="Times New Roman"/>
        </w:rPr>
        <w:t xml:space="preserve"> </w:t>
      </w:r>
      <w:r w:rsidRPr="00031947">
        <w:rPr>
          <w:rFonts w:ascii="Times New Roman" w:hAnsi="Times New Roman" w:cs="Times New Roman"/>
        </w:rPr>
        <w:t xml:space="preserve">face numai în baza </w:t>
      </w:r>
      <w:proofErr w:type="spellStart"/>
      <w:r w:rsidRPr="00031947">
        <w:rPr>
          <w:rFonts w:ascii="Times New Roman" w:hAnsi="Times New Roman" w:cs="Times New Roman"/>
        </w:rPr>
        <w:t>autorizaţiei</w:t>
      </w:r>
      <w:proofErr w:type="spellEnd"/>
      <w:r w:rsidRPr="00031947">
        <w:rPr>
          <w:rFonts w:ascii="Times New Roman" w:hAnsi="Times New Roman" w:cs="Times New Roman"/>
        </w:rPr>
        <w:t xml:space="preserve">/avizului de </w:t>
      </w:r>
      <w:proofErr w:type="spellStart"/>
      <w:r w:rsidRPr="00031947">
        <w:rPr>
          <w:rFonts w:ascii="Times New Roman" w:hAnsi="Times New Roman" w:cs="Times New Roman"/>
        </w:rPr>
        <w:t>funcţionare</w:t>
      </w:r>
      <w:proofErr w:type="spellEnd"/>
      <w:r w:rsidRPr="00031947">
        <w:rPr>
          <w:rFonts w:ascii="Times New Roman" w:hAnsi="Times New Roman" w:cs="Times New Roman"/>
        </w:rPr>
        <w:t xml:space="preserve"> emis de Primarul comunei </w:t>
      </w:r>
      <w:r w:rsidR="00933B89">
        <w:rPr>
          <w:rFonts w:ascii="Times New Roman" w:hAnsi="Times New Roman" w:cs="Times New Roman"/>
        </w:rPr>
        <w:t>Zamostea</w:t>
      </w:r>
      <w:r w:rsidRPr="00031947">
        <w:rPr>
          <w:rFonts w:ascii="Times New Roman" w:hAnsi="Times New Roman" w:cs="Times New Roman"/>
        </w:rPr>
        <w:t>.</w:t>
      </w:r>
    </w:p>
    <w:p w14:paraId="4418C2FA" w14:textId="77777777" w:rsidR="00031947" w:rsidRDefault="00031947" w:rsidP="00031947">
      <w:pPr>
        <w:autoSpaceDE w:val="0"/>
        <w:autoSpaceDN w:val="0"/>
        <w:adjustRightInd w:val="0"/>
        <w:spacing w:after="0" w:line="240" w:lineRule="auto"/>
        <w:rPr>
          <w:rFonts w:ascii="Times New Roman" w:eastAsia="Times New Roman" w:hAnsi="Times New Roman" w:cs="Times New Roman"/>
        </w:rPr>
      </w:pPr>
      <w:r w:rsidRPr="00031947">
        <w:rPr>
          <w:rFonts w:ascii="Times New Roman" w:hAnsi="Times New Roman" w:cs="Times New Roman"/>
          <w:b/>
          <w:bCs/>
        </w:rPr>
        <w:t>Art.3</w:t>
      </w:r>
      <w:r>
        <w:rPr>
          <w:rFonts w:ascii="Times New Roman" w:hAnsi="Times New Roman" w:cs="Times New Roman"/>
        </w:rPr>
        <w:t xml:space="preserve"> </w:t>
      </w:r>
      <w:r>
        <w:rPr>
          <w:rFonts w:ascii="Times New Roman" w:eastAsia="Times New Roman" w:hAnsi="Times New Roman" w:cs="Times New Roman"/>
        </w:rPr>
        <w:t>În înțelesul prezentului regulament, următorii termeni se definesc astfel:</w:t>
      </w:r>
    </w:p>
    <w:p w14:paraId="75CDC169" w14:textId="1F7BE842" w:rsidR="00FF60B0" w:rsidRPr="00FF60B0" w:rsidRDefault="00FF60B0" w:rsidP="00FF60B0">
      <w:pPr>
        <w:pStyle w:val="Listparagraf"/>
        <w:autoSpaceDE w:val="0"/>
        <w:autoSpaceDN w:val="0"/>
        <w:adjustRightInd w:val="0"/>
        <w:spacing w:after="0" w:line="240" w:lineRule="auto"/>
        <w:ind w:left="0"/>
        <w:jc w:val="both"/>
        <w:rPr>
          <w:rFonts w:ascii="Times New Roman" w:eastAsia="Times New Roman" w:hAnsi="Times New Roman" w:cs="Times New Roman"/>
        </w:rPr>
      </w:pPr>
      <w:r>
        <w:rPr>
          <w:rFonts w:ascii="Times New Roman" w:eastAsia="Times New Roman" w:hAnsi="Times New Roman" w:cs="Times New Roman"/>
        </w:rPr>
        <w:t xml:space="preserve">a) </w:t>
      </w:r>
      <w:r w:rsidRPr="00FF60B0">
        <w:rPr>
          <w:rFonts w:ascii="Times New Roman" w:eastAsia="Times New Roman" w:hAnsi="Times New Roman" w:cs="Times New Roman"/>
          <w:i/>
          <w:iCs/>
        </w:rPr>
        <w:t>Amplasament</w:t>
      </w:r>
      <w:r w:rsidR="004A6B47">
        <w:rPr>
          <w:rFonts w:ascii="Times New Roman" w:eastAsia="Times New Roman" w:hAnsi="Times New Roman" w:cs="Times New Roman"/>
          <w:i/>
          <w:iCs/>
        </w:rPr>
        <w:t xml:space="preserve"> </w:t>
      </w:r>
      <w:r>
        <w:rPr>
          <w:rFonts w:ascii="Times New Roman" w:eastAsia="Times New Roman" w:hAnsi="Times New Roman" w:cs="Times New Roman"/>
        </w:rPr>
        <w:t>- locul de desfășurare al activităților cu caracter temporar indiferent de tipul proprietății;</w:t>
      </w:r>
    </w:p>
    <w:p w14:paraId="3CD56760" w14:textId="19F7782A" w:rsidR="00FF60B0" w:rsidRDefault="00FF60B0" w:rsidP="00FF60B0">
      <w:pPr>
        <w:pStyle w:val="Listparagraf"/>
        <w:autoSpaceDE w:val="0"/>
        <w:autoSpaceDN w:val="0"/>
        <w:adjustRightInd w:val="0"/>
        <w:spacing w:after="0" w:line="240" w:lineRule="auto"/>
        <w:ind w:left="0"/>
        <w:jc w:val="both"/>
        <w:rPr>
          <w:rFonts w:ascii="Times New Roman" w:hAnsi="Times New Roman" w:cs="Times New Roman"/>
        </w:rPr>
      </w:pPr>
      <w:r w:rsidRPr="007F644D">
        <w:rPr>
          <w:rFonts w:ascii="Times New Roman" w:hAnsi="Times New Roman" w:cs="Times New Roman"/>
        </w:rPr>
        <w:t>b)</w:t>
      </w:r>
      <w:r>
        <w:rPr>
          <w:rFonts w:ascii="Times New Roman" w:hAnsi="Times New Roman" w:cs="Times New Roman"/>
          <w:b/>
          <w:bCs/>
        </w:rPr>
        <w:t xml:space="preserve"> </w:t>
      </w:r>
      <w:r w:rsidRPr="00FF60B0">
        <w:rPr>
          <w:rFonts w:ascii="Times New Roman" w:hAnsi="Times New Roman" w:cs="Times New Roman"/>
          <w:i/>
          <w:iCs/>
        </w:rPr>
        <w:t>Autorizație de funcționare</w:t>
      </w:r>
      <w:r w:rsidRPr="00FF60B0">
        <w:rPr>
          <w:rFonts w:ascii="Times New Roman" w:hAnsi="Times New Roman" w:cs="Times New Roman"/>
          <w:b/>
          <w:bCs/>
        </w:rPr>
        <w:t xml:space="preserve"> </w:t>
      </w:r>
      <w:r w:rsidRPr="00FF60B0">
        <w:rPr>
          <w:rFonts w:ascii="Times New Roman" w:hAnsi="Times New Roman" w:cs="Times New Roman"/>
        </w:rPr>
        <w:t xml:space="preserve">- actul administrativ emis de către autoritatea locală prin care se reglementează și aprobă desfășurarea activității de comercializare a produselor de piață având codurile CAEN reglementate de Hotărârea Guvernului nr. 333/2003 pentru aprobarea Normelor metodologice de aplicare a </w:t>
      </w:r>
      <w:proofErr w:type="spellStart"/>
      <w:r w:rsidRPr="00FF60B0">
        <w:rPr>
          <w:rFonts w:ascii="Times New Roman" w:hAnsi="Times New Roman" w:cs="Times New Roman"/>
        </w:rPr>
        <w:t>Ordonanţei</w:t>
      </w:r>
      <w:proofErr w:type="spellEnd"/>
      <w:r w:rsidRPr="00FF60B0">
        <w:rPr>
          <w:rFonts w:ascii="Times New Roman" w:hAnsi="Times New Roman" w:cs="Times New Roman"/>
        </w:rPr>
        <w:t xml:space="preserve"> Guvernului nr. 99/2000 privind comercializarea produselor si serviciilor de </w:t>
      </w:r>
      <w:proofErr w:type="spellStart"/>
      <w:r w:rsidRPr="00FF60B0">
        <w:rPr>
          <w:rFonts w:ascii="Times New Roman" w:hAnsi="Times New Roman" w:cs="Times New Roman"/>
        </w:rPr>
        <w:t>piaţă</w:t>
      </w:r>
      <w:proofErr w:type="spellEnd"/>
      <w:r w:rsidRPr="00FF60B0">
        <w:rPr>
          <w:rFonts w:ascii="Times New Roman" w:hAnsi="Times New Roman" w:cs="Times New Roman"/>
        </w:rPr>
        <w:t xml:space="preserve">, Legea 650/2002 pentru aprobarea </w:t>
      </w:r>
      <w:proofErr w:type="spellStart"/>
      <w:r w:rsidRPr="00FF60B0">
        <w:rPr>
          <w:rFonts w:ascii="Times New Roman" w:hAnsi="Times New Roman" w:cs="Times New Roman"/>
        </w:rPr>
        <w:t>Ordonanţei</w:t>
      </w:r>
      <w:proofErr w:type="spellEnd"/>
      <w:r w:rsidRPr="00FF60B0">
        <w:rPr>
          <w:rFonts w:ascii="Times New Roman" w:hAnsi="Times New Roman" w:cs="Times New Roman"/>
        </w:rPr>
        <w:t xml:space="preserve"> Guvernului nr. 99/2000 privind comercializarea produselor si serviciilor de piață, O.G. 99/2000 privind comercializarea produselor </w:t>
      </w:r>
      <w:proofErr w:type="spellStart"/>
      <w:r w:rsidRPr="00FF60B0">
        <w:rPr>
          <w:rFonts w:ascii="Times New Roman" w:hAnsi="Times New Roman" w:cs="Times New Roman"/>
        </w:rPr>
        <w:t>şi</w:t>
      </w:r>
      <w:proofErr w:type="spellEnd"/>
      <w:r w:rsidRPr="00FF60B0">
        <w:rPr>
          <w:rFonts w:ascii="Times New Roman" w:hAnsi="Times New Roman" w:cs="Times New Roman"/>
        </w:rPr>
        <w:t xml:space="preserve"> serviciilor de </w:t>
      </w:r>
      <w:proofErr w:type="spellStart"/>
      <w:r w:rsidRPr="00FF60B0">
        <w:rPr>
          <w:rFonts w:ascii="Times New Roman" w:hAnsi="Times New Roman" w:cs="Times New Roman"/>
        </w:rPr>
        <w:t>piaţă</w:t>
      </w:r>
      <w:proofErr w:type="spellEnd"/>
      <w:r w:rsidRPr="00FF60B0">
        <w:rPr>
          <w:rFonts w:ascii="Times New Roman" w:hAnsi="Times New Roman" w:cs="Times New Roman"/>
        </w:rPr>
        <w:t xml:space="preserve">, republicată, cu modificările și completările ulterioare și Ordinul Președintelui Institutului Național de Statistică nr. 337/2007 privind actualizarea Clasificării </w:t>
      </w:r>
      <w:proofErr w:type="spellStart"/>
      <w:r w:rsidRPr="00FF60B0">
        <w:rPr>
          <w:rFonts w:ascii="Times New Roman" w:hAnsi="Times New Roman" w:cs="Times New Roman"/>
        </w:rPr>
        <w:t>activităţilor</w:t>
      </w:r>
      <w:proofErr w:type="spellEnd"/>
      <w:r w:rsidRPr="00FF60B0">
        <w:rPr>
          <w:rFonts w:ascii="Times New Roman" w:hAnsi="Times New Roman" w:cs="Times New Roman"/>
        </w:rPr>
        <w:t xml:space="preserve"> din economia </w:t>
      </w:r>
      <w:proofErr w:type="spellStart"/>
      <w:r w:rsidRPr="00FF60B0">
        <w:rPr>
          <w:rFonts w:ascii="Times New Roman" w:hAnsi="Times New Roman" w:cs="Times New Roman"/>
        </w:rPr>
        <w:t>naţională</w:t>
      </w:r>
      <w:proofErr w:type="spellEnd"/>
      <w:r w:rsidRPr="00FF60B0">
        <w:rPr>
          <w:rFonts w:ascii="Times New Roman" w:hAnsi="Times New Roman" w:cs="Times New Roman"/>
        </w:rPr>
        <w:t>;</w:t>
      </w:r>
    </w:p>
    <w:p w14:paraId="6C6FC19B" w14:textId="7651C92B" w:rsidR="00FF60B0" w:rsidRPr="00FF60B0" w:rsidRDefault="00FF60B0" w:rsidP="00FF60B0">
      <w:pPr>
        <w:pStyle w:val="Listparagraf"/>
        <w:autoSpaceDE w:val="0"/>
        <w:autoSpaceDN w:val="0"/>
        <w:adjustRightInd w:val="0"/>
        <w:spacing w:after="0" w:line="240" w:lineRule="auto"/>
        <w:ind w:left="0"/>
        <w:jc w:val="both"/>
        <w:rPr>
          <w:rFonts w:ascii="Times New Roman" w:hAnsi="Times New Roman" w:cs="Times New Roman"/>
        </w:rPr>
      </w:pPr>
      <w:r>
        <w:rPr>
          <w:rFonts w:ascii="Times New Roman" w:hAnsi="Times New Roman" w:cs="Times New Roman"/>
        </w:rPr>
        <w:t>c</w:t>
      </w:r>
      <w:r w:rsidRPr="00FF60B0">
        <w:rPr>
          <w:rFonts w:ascii="Times New Roman" w:eastAsia="Times New Roman" w:hAnsi="Times New Roman" w:cs="Times New Roman"/>
        </w:rPr>
        <w:t xml:space="preserve">) </w:t>
      </w:r>
      <w:r w:rsidRPr="00FF60B0">
        <w:rPr>
          <w:rFonts w:ascii="Times New Roman" w:eastAsia="Times New Roman" w:hAnsi="Times New Roman" w:cs="Times New Roman"/>
          <w:i/>
          <w:iCs/>
        </w:rPr>
        <w:t>Autorizație de funcționare pentru desfășurarea activității de alimentație publică</w:t>
      </w:r>
      <w:r w:rsidRPr="00FF60B0">
        <w:rPr>
          <w:rFonts w:ascii="Times New Roman" w:eastAsia="Times New Roman" w:hAnsi="Times New Roman" w:cs="Times New Roman"/>
        </w:rPr>
        <w:t xml:space="preserve"> </w:t>
      </w:r>
      <w:r w:rsidRPr="00FF60B0">
        <w:rPr>
          <w:rFonts w:ascii="Times New Roman" w:hAnsi="Times New Roman" w:cs="Times New Roman"/>
          <w:noProof/>
        </w:rPr>
        <w:t xml:space="preserve">- </w:t>
      </w:r>
      <w:r w:rsidRPr="00FF60B0">
        <w:rPr>
          <w:rFonts w:ascii="Times New Roman" w:eastAsia="Times New Roman" w:hAnsi="Times New Roman" w:cs="Times New Roman"/>
        </w:rPr>
        <w:t xml:space="preserve">actul administrativ emis de Primăria comunei </w:t>
      </w:r>
      <w:r w:rsidR="009A1AFB">
        <w:rPr>
          <w:rFonts w:ascii="Times New Roman" w:eastAsia="Times New Roman" w:hAnsi="Times New Roman" w:cs="Times New Roman"/>
        </w:rPr>
        <w:t>Zamostea</w:t>
      </w:r>
      <w:r w:rsidRPr="00FF60B0">
        <w:rPr>
          <w:rFonts w:ascii="Times New Roman" w:eastAsia="Times New Roman" w:hAnsi="Times New Roman" w:cs="Times New Roman"/>
        </w:rPr>
        <w:t xml:space="preserve"> operatorilor economici ce desfășoară activități care se regăsesc în grupele 561 - Restaurante, 563 - Baruri și alte activități de servire a băuturilor, în structuri de vânzare cu sediu fix;</w:t>
      </w:r>
    </w:p>
    <w:p w14:paraId="2C7B5841" w14:textId="65BDF926" w:rsidR="00FF60B0" w:rsidRPr="007F644D" w:rsidRDefault="00FF60B0" w:rsidP="00F26080">
      <w:pPr>
        <w:numPr>
          <w:ilvl w:val="1"/>
          <w:numId w:val="1"/>
        </w:numPr>
        <w:spacing w:after="0" w:line="240" w:lineRule="auto"/>
        <w:ind w:left="0" w:right="90" w:hanging="1440"/>
        <w:jc w:val="both"/>
      </w:pPr>
      <w:r>
        <w:rPr>
          <w:rFonts w:ascii="Times New Roman" w:eastAsia="Times New Roman" w:hAnsi="Times New Roman" w:cs="Times New Roman"/>
        </w:rPr>
        <w:t xml:space="preserve">d) </w:t>
      </w:r>
      <w:r w:rsidRPr="00FF60B0">
        <w:rPr>
          <w:rFonts w:ascii="Times New Roman" w:eastAsia="Times New Roman" w:hAnsi="Times New Roman" w:cs="Times New Roman"/>
          <w:i/>
          <w:iCs/>
        </w:rPr>
        <w:t>Autorizație de funcționare pentru desfășurarea de activități recreative și distractive</w:t>
      </w:r>
      <w:r>
        <w:rPr>
          <w:rFonts w:ascii="Times New Roman" w:eastAsia="Times New Roman" w:hAnsi="Times New Roman" w:cs="Times New Roman"/>
        </w:rPr>
        <w:t xml:space="preserve"> - actul </w:t>
      </w:r>
      <w:r w:rsidR="007F644D">
        <w:rPr>
          <w:rFonts w:ascii="Times New Roman" w:eastAsia="Times New Roman" w:hAnsi="Times New Roman" w:cs="Times New Roman"/>
        </w:rPr>
        <w:t>a</w:t>
      </w:r>
      <w:r>
        <w:rPr>
          <w:rFonts w:ascii="Times New Roman" w:eastAsia="Times New Roman" w:hAnsi="Times New Roman" w:cs="Times New Roman"/>
        </w:rPr>
        <w:t xml:space="preserve">dministrativ emis de Primăria comunei </w:t>
      </w:r>
      <w:r w:rsidR="009A1AFB">
        <w:rPr>
          <w:rFonts w:ascii="Times New Roman" w:eastAsia="Times New Roman" w:hAnsi="Times New Roman" w:cs="Times New Roman"/>
        </w:rPr>
        <w:t>Zamostea</w:t>
      </w:r>
      <w:r>
        <w:rPr>
          <w:rFonts w:ascii="Times New Roman" w:eastAsia="Times New Roman" w:hAnsi="Times New Roman" w:cs="Times New Roman"/>
        </w:rPr>
        <w:t xml:space="preserve"> operatorilor economici ce desfășoară activități care se regăsesc în grupa 932 - Alte activități recreative și distractive, în structuri cu sediu fix;</w:t>
      </w:r>
    </w:p>
    <w:p w14:paraId="1AD21606" w14:textId="697F7148" w:rsidR="007F644D" w:rsidRDefault="007F644D" w:rsidP="007F644D">
      <w:pPr>
        <w:spacing w:after="0" w:line="240" w:lineRule="auto"/>
        <w:jc w:val="both"/>
      </w:pPr>
      <w:r>
        <w:rPr>
          <w:rFonts w:ascii="Times New Roman" w:eastAsia="Times New Roman" w:hAnsi="Times New Roman" w:cs="Times New Roman"/>
        </w:rPr>
        <w:t xml:space="preserve">e) </w:t>
      </w:r>
      <w:r w:rsidRPr="007F644D">
        <w:rPr>
          <w:rFonts w:ascii="Times New Roman" w:eastAsia="Times New Roman" w:hAnsi="Times New Roman" w:cs="Times New Roman"/>
          <w:i/>
          <w:iCs/>
        </w:rPr>
        <w:t>Aviz program de funcționare</w:t>
      </w:r>
      <w:r>
        <w:rPr>
          <w:rFonts w:ascii="Times New Roman" w:eastAsia="Times New Roman" w:hAnsi="Times New Roman" w:cs="Times New Roman"/>
        </w:rPr>
        <w:t xml:space="preserve"> - actul administrativ emis de Primăria comunei </w:t>
      </w:r>
      <w:r w:rsidR="009A1AFB">
        <w:rPr>
          <w:rFonts w:ascii="Times New Roman" w:eastAsia="Times New Roman" w:hAnsi="Times New Roman" w:cs="Times New Roman"/>
        </w:rPr>
        <w:t>Zamostea</w:t>
      </w:r>
      <w:r>
        <w:rPr>
          <w:rFonts w:ascii="Times New Roman" w:eastAsia="Times New Roman" w:hAnsi="Times New Roman" w:cs="Times New Roman"/>
        </w:rPr>
        <w:t xml:space="preserve"> operatorilor economici ce desfășoară activități comerciale și de prestări servicii care nu se regăsesc în grupele 561 - Restaurante, 563 - Baruri și alte activități de servire a băuturilor și 932 - Alte activități recreative și distractive, în structuri de vânzare cu sediu fix;</w:t>
      </w:r>
    </w:p>
    <w:p w14:paraId="00AB5791" w14:textId="256AB8E4" w:rsidR="00031947" w:rsidRPr="00E32ED3" w:rsidRDefault="007F644D" w:rsidP="00E32ED3">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f</w:t>
      </w:r>
      <w:r w:rsidR="00FF60B0" w:rsidRPr="00FF60B0">
        <w:rPr>
          <w:rFonts w:ascii="Times New Roman" w:hAnsi="Times New Roman" w:cs="Times New Roman"/>
        </w:rPr>
        <w:t xml:space="preserve">) </w:t>
      </w:r>
      <w:r w:rsidR="00FF60B0" w:rsidRPr="00FF60B0">
        <w:rPr>
          <w:rFonts w:ascii="Times New Roman" w:hAnsi="Times New Roman" w:cs="Times New Roman"/>
          <w:i/>
          <w:iCs/>
        </w:rPr>
        <w:t>Acord de funcționare</w:t>
      </w:r>
      <w:r w:rsidR="00FF60B0" w:rsidRPr="00FF60B0">
        <w:rPr>
          <w:rFonts w:ascii="Times New Roman" w:hAnsi="Times New Roman" w:cs="Times New Roman"/>
          <w:b/>
          <w:bCs/>
        </w:rPr>
        <w:t xml:space="preserve"> </w:t>
      </w:r>
      <w:r w:rsidR="00FF60B0" w:rsidRPr="00FF60B0">
        <w:rPr>
          <w:rFonts w:ascii="Times New Roman" w:hAnsi="Times New Roman" w:cs="Times New Roman"/>
        </w:rPr>
        <w:t xml:space="preserve">– </w:t>
      </w:r>
      <w:r w:rsidR="00E32ED3" w:rsidRPr="00E32ED3">
        <w:rPr>
          <w:rFonts w:ascii="Times New Roman" w:hAnsi="Times New Roman" w:cs="Times New Roman"/>
        </w:rPr>
        <w:t xml:space="preserve">este actul administrativ cu caracter individual, prin care se stabilesc </w:t>
      </w:r>
      <w:proofErr w:type="spellStart"/>
      <w:r w:rsidR="00E32ED3" w:rsidRPr="00E32ED3">
        <w:rPr>
          <w:rFonts w:ascii="Times New Roman" w:hAnsi="Times New Roman" w:cs="Times New Roman"/>
        </w:rPr>
        <w:t>condiţiile</w:t>
      </w:r>
      <w:proofErr w:type="spellEnd"/>
      <w:r w:rsidR="00E32ED3" w:rsidRPr="00E32ED3">
        <w:rPr>
          <w:rFonts w:ascii="Times New Roman" w:hAnsi="Times New Roman" w:cs="Times New Roman"/>
        </w:rPr>
        <w:t xml:space="preserve"> de </w:t>
      </w:r>
      <w:proofErr w:type="spellStart"/>
      <w:r w:rsidR="00E32ED3" w:rsidRPr="00E32ED3">
        <w:rPr>
          <w:rFonts w:ascii="Times New Roman" w:hAnsi="Times New Roman" w:cs="Times New Roman"/>
        </w:rPr>
        <w:t>desfăşurare</w:t>
      </w:r>
      <w:proofErr w:type="spellEnd"/>
      <w:r w:rsidR="00E32ED3" w:rsidRPr="00E32ED3">
        <w:rPr>
          <w:rFonts w:ascii="Times New Roman" w:hAnsi="Times New Roman" w:cs="Times New Roman"/>
        </w:rPr>
        <w:t xml:space="preserve"> a </w:t>
      </w:r>
      <w:proofErr w:type="spellStart"/>
      <w:r w:rsidR="00E32ED3" w:rsidRPr="00E32ED3">
        <w:rPr>
          <w:rFonts w:ascii="Times New Roman" w:hAnsi="Times New Roman" w:cs="Times New Roman"/>
        </w:rPr>
        <w:t>activităţilor</w:t>
      </w:r>
      <w:proofErr w:type="spellEnd"/>
      <w:r w:rsidR="00E32ED3" w:rsidRPr="00E32ED3">
        <w:rPr>
          <w:rFonts w:ascii="Times New Roman" w:hAnsi="Times New Roman" w:cs="Times New Roman"/>
        </w:rPr>
        <w:t xml:space="preserve"> de comercializare a produselor </w:t>
      </w:r>
      <w:proofErr w:type="spellStart"/>
      <w:r w:rsidR="00E32ED3" w:rsidRPr="00E32ED3">
        <w:rPr>
          <w:rFonts w:ascii="Times New Roman" w:hAnsi="Times New Roman" w:cs="Times New Roman"/>
        </w:rPr>
        <w:t>şi</w:t>
      </w:r>
      <w:proofErr w:type="spellEnd"/>
      <w:r w:rsidR="00E32ED3" w:rsidRPr="00E32ED3">
        <w:rPr>
          <w:rFonts w:ascii="Times New Roman" w:hAnsi="Times New Roman" w:cs="Times New Roman"/>
        </w:rPr>
        <w:t xml:space="preserve"> serviciilor de </w:t>
      </w:r>
      <w:proofErr w:type="spellStart"/>
      <w:r w:rsidR="00E32ED3" w:rsidRPr="00E32ED3">
        <w:rPr>
          <w:rFonts w:ascii="Times New Roman" w:hAnsi="Times New Roman" w:cs="Times New Roman"/>
        </w:rPr>
        <w:t>piaţă</w:t>
      </w:r>
      <w:proofErr w:type="spellEnd"/>
      <w:r w:rsidR="00E32ED3" w:rsidRPr="00E32ED3">
        <w:rPr>
          <w:rFonts w:ascii="Times New Roman" w:hAnsi="Times New Roman" w:cs="Times New Roman"/>
        </w:rPr>
        <w:t xml:space="preserve">, </w:t>
      </w:r>
      <w:proofErr w:type="spellStart"/>
      <w:r w:rsidR="00E32ED3" w:rsidRPr="00E32ED3">
        <w:rPr>
          <w:rFonts w:ascii="Times New Roman" w:hAnsi="Times New Roman" w:cs="Times New Roman"/>
        </w:rPr>
        <w:t>şi</w:t>
      </w:r>
      <w:proofErr w:type="spellEnd"/>
      <w:r w:rsidR="00E32ED3" w:rsidRPr="00E32ED3">
        <w:rPr>
          <w:rFonts w:ascii="Times New Roman" w:hAnsi="Times New Roman" w:cs="Times New Roman"/>
        </w:rPr>
        <w:t xml:space="preserve"> se emite de către </w:t>
      </w:r>
      <w:proofErr w:type="spellStart"/>
      <w:r w:rsidR="00E32ED3" w:rsidRPr="00E32ED3">
        <w:rPr>
          <w:rFonts w:ascii="Times New Roman" w:hAnsi="Times New Roman" w:cs="Times New Roman"/>
        </w:rPr>
        <w:t>autorităţile</w:t>
      </w:r>
      <w:proofErr w:type="spellEnd"/>
      <w:r w:rsidR="00E32ED3" w:rsidRPr="00E32ED3">
        <w:rPr>
          <w:rFonts w:ascii="Times New Roman" w:hAnsi="Times New Roman" w:cs="Times New Roman"/>
        </w:rPr>
        <w:t xml:space="preserve"> </w:t>
      </w:r>
      <w:proofErr w:type="spellStart"/>
      <w:r w:rsidR="00E32ED3" w:rsidRPr="00E32ED3">
        <w:rPr>
          <w:rFonts w:ascii="Times New Roman" w:hAnsi="Times New Roman" w:cs="Times New Roman"/>
        </w:rPr>
        <w:t>administraţiilor</w:t>
      </w:r>
      <w:proofErr w:type="spellEnd"/>
      <w:r w:rsidR="00E32ED3" w:rsidRPr="00E32ED3">
        <w:rPr>
          <w:rFonts w:ascii="Times New Roman" w:hAnsi="Times New Roman" w:cs="Times New Roman"/>
        </w:rPr>
        <w:t xml:space="preserve"> publice locale pe raza cărora operatorul economic urmează să </w:t>
      </w:r>
      <w:proofErr w:type="spellStart"/>
      <w:r w:rsidR="00E32ED3" w:rsidRPr="00E32ED3">
        <w:rPr>
          <w:rFonts w:ascii="Times New Roman" w:hAnsi="Times New Roman" w:cs="Times New Roman"/>
        </w:rPr>
        <w:t>îşi</w:t>
      </w:r>
      <w:proofErr w:type="spellEnd"/>
      <w:r w:rsidR="00E32ED3" w:rsidRPr="00E32ED3">
        <w:rPr>
          <w:rFonts w:ascii="Times New Roman" w:hAnsi="Times New Roman" w:cs="Times New Roman"/>
        </w:rPr>
        <w:t xml:space="preserve"> </w:t>
      </w:r>
      <w:proofErr w:type="spellStart"/>
      <w:r w:rsidR="00E32ED3" w:rsidRPr="00E32ED3">
        <w:rPr>
          <w:rFonts w:ascii="Times New Roman" w:hAnsi="Times New Roman" w:cs="Times New Roman"/>
        </w:rPr>
        <w:t>desfăşoare</w:t>
      </w:r>
      <w:proofErr w:type="spellEnd"/>
      <w:r w:rsidR="00E32ED3" w:rsidRPr="00E32ED3">
        <w:rPr>
          <w:rFonts w:ascii="Times New Roman" w:hAnsi="Times New Roman" w:cs="Times New Roman"/>
        </w:rPr>
        <w:t xml:space="preserve"> activitatea, în structuri de vânzare cu sediu fix, pe perioadă nedeterminată, atât timp cât </w:t>
      </w:r>
      <w:proofErr w:type="spellStart"/>
      <w:r w:rsidR="00E32ED3" w:rsidRPr="00E32ED3">
        <w:rPr>
          <w:rFonts w:ascii="Times New Roman" w:hAnsi="Times New Roman" w:cs="Times New Roman"/>
        </w:rPr>
        <w:t>condiţiile</w:t>
      </w:r>
      <w:proofErr w:type="spellEnd"/>
      <w:r w:rsidR="00E32ED3" w:rsidRPr="00E32ED3">
        <w:rPr>
          <w:rFonts w:ascii="Times New Roman" w:hAnsi="Times New Roman" w:cs="Times New Roman"/>
        </w:rPr>
        <w:t xml:space="preserve"> </w:t>
      </w:r>
      <w:proofErr w:type="spellStart"/>
      <w:r w:rsidR="00E32ED3" w:rsidRPr="00E32ED3">
        <w:rPr>
          <w:rFonts w:ascii="Times New Roman" w:hAnsi="Times New Roman" w:cs="Times New Roman"/>
        </w:rPr>
        <w:t>iniţiale</w:t>
      </w:r>
      <w:proofErr w:type="spellEnd"/>
      <w:r w:rsidR="00E32ED3" w:rsidRPr="00E32ED3">
        <w:rPr>
          <w:rFonts w:ascii="Times New Roman" w:hAnsi="Times New Roman" w:cs="Times New Roman"/>
        </w:rPr>
        <w:t xml:space="preserve"> pentru care s-a solicitat acordul de </w:t>
      </w:r>
      <w:proofErr w:type="spellStart"/>
      <w:r w:rsidR="00E32ED3" w:rsidRPr="00E32ED3">
        <w:rPr>
          <w:rFonts w:ascii="Times New Roman" w:hAnsi="Times New Roman" w:cs="Times New Roman"/>
        </w:rPr>
        <w:t>funcţionare</w:t>
      </w:r>
      <w:proofErr w:type="spellEnd"/>
      <w:r w:rsidR="00E32ED3" w:rsidRPr="00E32ED3">
        <w:rPr>
          <w:rFonts w:ascii="Times New Roman" w:hAnsi="Times New Roman" w:cs="Times New Roman"/>
        </w:rPr>
        <w:t xml:space="preserve"> rămân nemodificate </w:t>
      </w:r>
      <w:proofErr w:type="spellStart"/>
      <w:r w:rsidR="00E32ED3" w:rsidRPr="00E32ED3">
        <w:rPr>
          <w:rFonts w:ascii="Times New Roman" w:hAnsi="Times New Roman" w:cs="Times New Roman"/>
        </w:rPr>
        <w:t>şi</w:t>
      </w:r>
      <w:proofErr w:type="spellEnd"/>
      <w:r w:rsidR="00E32ED3" w:rsidRPr="00E32ED3">
        <w:rPr>
          <w:rFonts w:ascii="Times New Roman" w:hAnsi="Times New Roman" w:cs="Times New Roman"/>
        </w:rPr>
        <w:t xml:space="preserve"> documentele care constituie dosarul de solicitare a acordului/ </w:t>
      </w:r>
      <w:proofErr w:type="spellStart"/>
      <w:r w:rsidR="00E32ED3" w:rsidRPr="00E32ED3">
        <w:rPr>
          <w:rFonts w:ascii="Times New Roman" w:hAnsi="Times New Roman" w:cs="Times New Roman"/>
        </w:rPr>
        <w:t>autorizaţiei</w:t>
      </w:r>
      <w:proofErr w:type="spellEnd"/>
      <w:r w:rsidR="00E32ED3" w:rsidRPr="00E32ED3">
        <w:rPr>
          <w:rFonts w:ascii="Times New Roman" w:hAnsi="Times New Roman" w:cs="Times New Roman"/>
        </w:rPr>
        <w:t xml:space="preserve"> de </w:t>
      </w:r>
      <w:proofErr w:type="spellStart"/>
      <w:r w:rsidR="00E32ED3" w:rsidRPr="00E32ED3">
        <w:rPr>
          <w:rFonts w:ascii="Times New Roman" w:hAnsi="Times New Roman" w:cs="Times New Roman"/>
        </w:rPr>
        <w:t>funcţionare</w:t>
      </w:r>
      <w:proofErr w:type="spellEnd"/>
      <w:r w:rsidR="00E32ED3" w:rsidRPr="00E32ED3">
        <w:rPr>
          <w:rFonts w:ascii="Times New Roman" w:hAnsi="Times New Roman" w:cs="Times New Roman"/>
        </w:rPr>
        <w:t xml:space="preserve"> sunt valabile.</w:t>
      </w:r>
    </w:p>
    <w:p w14:paraId="41AE054C" w14:textId="0DD673DB" w:rsidR="00FF60B0" w:rsidRPr="007F644D" w:rsidRDefault="007F644D" w:rsidP="003243C2">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g) </w:t>
      </w:r>
      <w:r w:rsidR="00FF60B0" w:rsidRPr="007F644D">
        <w:rPr>
          <w:rFonts w:ascii="Times New Roman" w:hAnsi="Times New Roman" w:cs="Times New Roman"/>
          <w:i/>
          <w:iCs/>
        </w:rPr>
        <w:t>Autorizație de funcționare pentru activități temporare</w:t>
      </w:r>
      <w:r w:rsidR="00FF60B0" w:rsidRPr="007F644D">
        <w:rPr>
          <w:rFonts w:ascii="Times New Roman" w:hAnsi="Times New Roman" w:cs="Times New Roman"/>
        </w:rPr>
        <w:t xml:space="preserve"> – actul administrativ emis de către autoritatea locală prin care se reglementează și se aprobă desfășurarea activităților operatorilor economici pe domeniul public sau privat al Comunei </w:t>
      </w:r>
      <w:r w:rsidR="00F819B0">
        <w:rPr>
          <w:rFonts w:ascii="Times New Roman" w:hAnsi="Times New Roman" w:cs="Times New Roman"/>
        </w:rPr>
        <w:t>Zamostea</w:t>
      </w:r>
      <w:r w:rsidR="00FF60B0" w:rsidRPr="007F644D">
        <w:rPr>
          <w:rFonts w:ascii="Times New Roman" w:hAnsi="Times New Roman" w:cs="Times New Roman"/>
        </w:rPr>
        <w:t>, pe o durată determinată de timp;</w:t>
      </w:r>
    </w:p>
    <w:p w14:paraId="01F70A99" w14:textId="6D6C84B7" w:rsidR="007F644D" w:rsidRDefault="007F644D" w:rsidP="003243C2">
      <w:pPr>
        <w:spacing w:after="0" w:line="240" w:lineRule="auto"/>
        <w:jc w:val="both"/>
        <w:rPr>
          <w:rFonts w:ascii="Times New Roman" w:eastAsia="Times New Roman" w:hAnsi="Times New Roman" w:cs="Times New Roman"/>
        </w:rPr>
      </w:pPr>
      <w:r w:rsidRPr="007F644D">
        <w:rPr>
          <w:rFonts w:ascii="Times New Roman" w:eastAsia="Times New Roman" w:hAnsi="Times New Roman" w:cs="Times New Roman"/>
        </w:rPr>
        <w:t>h)</w:t>
      </w:r>
      <w:r>
        <w:rPr>
          <w:rFonts w:ascii="Times New Roman" w:eastAsia="Times New Roman" w:hAnsi="Times New Roman" w:cs="Times New Roman"/>
          <w:i/>
          <w:iCs/>
        </w:rPr>
        <w:t xml:space="preserve"> </w:t>
      </w:r>
      <w:r w:rsidRPr="007F644D">
        <w:rPr>
          <w:rFonts w:ascii="Times New Roman" w:eastAsia="Times New Roman" w:hAnsi="Times New Roman" w:cs="Times New Roman"/>
          <w:i/>
          <w:iCs/>
        </w:rPr>
        <w:t>Comerciant</w:t>
      </w:r>
      <w:r>
        <w:rPr>
          <w:rFonts w:ascii="Times New Roman" w:eastAsia="Times New Roman" w:hAnsi="Times New Roman" w:cs="Times New Roman"/>
        </w:rPr>
        <w:t xml:space="preserve"> - persoană fizică sau juridică autorizată să desfășoare activități comercializare a produselor și serviciilor de piață;</w:t>
      </w:r>
    </w:p>
    <w:p w14:paraId="72130315" w14:textId="155C1099" w:rsidR="004A6B47" w:rsidRPr="004A6B47" w:rsidRDefault="004A6B47" w:rsidP="003243C2">
      <w:pPr>
        <w:spacing w:after="0" w:line="240" w:lineRule="auto"/>
        <w:ind w:right="33"/>
        <w:jc w:val="both"/>
        <w:rPr>
          <w:rFonts w:ascii="Times New Roman" w:hAnsi="Times New Roman" w:cs="Times New Roman"/>
        </w:rPr>
      </w:pPr>
      <w:r>
        <w:rPr>
          <w:rFonts w:ascii="Times New Roman" w:eastAsia="Times New Roman" w:hAnsi="Times New Roman" w:cs="Times New Roman"/>
        </w:rPr>
        <w:t xml:space="preserve">i) </w:t>
      </w:r>
      <w:r>
        <w:rPr>
          <w:rFonts w:ascii="Times New Roman" w:eastAsia="Times New Roman" w:hAnsi="Times New Roman" w:cs="Times New Roman"/>
          <w:i/>
          <w:iCs/>
        </w:rPr>
        <w:t>C</w:t>
      </w:r>
      <w:r w:rsidRPr="004A6B47">
        <w:rPr>
          <w:rFonts w:ascii="Times New Roman" w:eastAsia="Times New Roman" w:hAnsi="Times New Roman" w:cs="Times New Roman"/>
          <w:i/>
          <w:iCs/>
        </w:rPr>
        <w:t>omerț în zone publice</w:t>
      </w:r>
      <w:r w:rsidRPr="004A6B47">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4A6B47">
        <w:rPr>
          <w:rFonts w:ascii="Times New Roman" w:hAnsi="Times New Roman" w:cs="Times New Roman"/>
        </w:rPr>
        <w:t xml:space="preserve">activitatea de comercializare a produselor și serviciilor, desfășurată permanent sau sezonier în piețe, târguri, oboare, pasaje publice, porturi, aeroporturi, gări, autogări, drumuri publice și străzi sau orice zonă de altă natură destinată </w:t>
      </w:r>
      <w:r w:rsidRPr="004A6B47">
        <w:rPr>
          <w:rFonts w:ascii="Times New Roman" w:hAnsi="Times New Roman" w:cs="Times New Roman"/>
          <w:noProof/>
        </w:rPr>
        <w:drawing>
          <wp:inline distT="0" distB="0" distL="0" distR="0" wp14:anchorId="2A7EE237" wp14:editId="60B93231">
            <wp:extent cx="3048" cy="3049"/>
            <wp:effectExtent l="0" t="0" r="0" b="0"/>
            <wp:docPr id="31578" name="Picture 31578"/>
            <wp:cNvGraphicFramePr/>
            <a:graphic xmlns:a="http://schemas.openxmlformats.org/drawingml/2006/main">
              <a:graphicData uri="http://schemas.openxmlformats.org/drawingml/2006/picture">
                <pic:pic xmlns:pic="http://schemas.openxmlformats.org/drawingml/2006/picture">
                  <pic:nvPicPr>
                    <pic:cNvPr id="31578" name="Picture 31578"/>
                    <pic:cNvPicPr/>
                  </pic:nvPicPr>
                  <pic:blipFill>
                    <a:blip r:embed="rId7"/>
                    <a:stretch>
                      <a:fillRect/>
                    </a:stretch>
                  </pic:blipFill>
                  <pic:spPr>
                    <a:xfrm>
                      <a:off x="0" y="0"/>
                      <a:ext cx="3048" cy="3049"/>
                    </a:xfrm>
                    <a:prstGeom prst="rect">
                      <a:avLst/>
                    </a:prstGeom>
                  </pic:spPr>
                </pic:pic>
              </a:graphicData>
            </a:graphic>
          </wp:inline>
        </w:drawing>
      </w:r>
      <w:r w:rsidRPr="004A6B47">
        <w:rPr>
          <w:rFonts w:ascii="Times New Roman" w:eastAsia="Times New Roman" w:hAnsi="Times New Roman" w:cs="Times New Roman"/>
        </w:rPr>
        <w:t>folosinței publice;</w:t>
      </w:r>
    </w:p>
    <w:p w14:paraId="5E6A2E4B" w14:textId="772759D1" w:rsidR="004A6B47" w:rsidRPr="004A6B47" w:rsidRDefault="004A6B47" w:rsidP="003243C2">
      <w:pPr>
        <w:spacing w:after="0" w:line="240" w:lineRule="auto"/>
        <w:ind w:right="33"/>
        <w:jc w:val="both"/>
        <w:rPr>
          <w:rFonts w:ascii="Times New Roman" w:hAnsi="Times New Roman" w:cs="Times New Roman"/>
        </w:rPr>
      </w:pPr>
      <w:r>
        <w:rPr>
          <w:rFonts w:ascii="Times New Roman" w:eastAsia="Times New Roman" w:hAnsi="Times New Roman" w:cs="Times New Roman"/>
        </w:rPr>
        <w:t xml:space="preserve">j) </w:t>
      </w:r>
      <w:r>
        <w:rPr>
          <w:rFonts w:ascii="Times New Roman" w:eastAsia="Times New Roman" w:hAnsi="Times New Roman" w:cs="Times New Roman"/>
          <w:i/>
          <w:iCs/>
        </w:rPr>
        <w:t>C</w:t>
      </w:r>
      <w:r w:rsidRPr="004A6B47">
        <w:rPr>
          <w:rFonts w:ascii="Times New Roman" w:eastAsia="Times New Roman" w:hAnsi="Times New Roman" w:cs="Times New Roman"/>
          <w:i/>
          <w:iCs/>
        </w:rPr>
        <w:t>omerț ambulant</w:t>
      </w:r>
      <w:r w:rsidRPr="004A6B47">
        <w:rPr>
          <w:rFonts w:ascii="Times New Roman" w:eastAsia="Times New Roman" w:hAnsi="Times New Roman" w:cs="Times New Roman"/>
        </w:rPr>
        <w:t xml:space="preserve"> - activitatea de comercializare cu amănuntul realizată prin trecere dintr</w:t>
      </w:r>
      <w:r w:rsidR="00F819B0">
        <w:rPr>
          <w:rFonts w:ascii="Times New Roman" w:eastAsia="Times New Roman" w:hAnsi="Times New Roman" w:cs="Times New Roman"/>
        </w:rPr>
        <w:t>-</w:t>
      </w:r>
      <w:r w:rsidRPr="004A6B47">
        <w:rPr>
          <w:rFonts w:ascii="Times New Roman" w:eastAsia="Times New Roman" w:hAnsi="Times New Roman" w:cs="Times New Roman"/>
        </w:rPr>
        <w:t>un loc în altul, în rulote mobile, standuri mobile, chioșcuri mobile sau în vehicule special amenajate;</w:t>
      </w:r>
    </w:p>
    <w:p w14:paraId="17CC6F4D" w14:textId="0403B2EF" w:rsidR="007F644D" w:rsidRPr="00FF60B0" w:rsidRDefault="003243C2" w:rsidP="003243C2">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k</w:t>
      </w:r>
      <w:r w:rsidR="007F644D" w:rsidRPr="004A6B47">
        <w:rPr>
          <w:rFonts w:ascii="Times New Roman" w:hAnsi="Times New Roman" w:cs="Times New Roman"/>
        </w:rPr>
        <w:t xml:space="preserve">) </w:t>
      </w:r>
      <w:r w:rsidR="007F644D" w:rsidRPr="004A6B47">
        <w:rPr>
          <w:rFonts w:ascii="Times New Roman" w:hAnsi="Times New Roman" w:cs="Times New Roman"/>
          <w:i/>
          <w:iCs/>
        </w:rPr>
        <w:t>Exercițiu comercia</w:t>
      </w:r>
      <w:r w:rsidR="004A6B47">
        <w:rPr>
          <w:rFonts w:ascii="Times New Roman" w:hAnsi="Times New Roman" w:cs="Times New Roman"/>
          <w:i/>
          <w:iCs/>
        </w:rPr>
        <w:t>l</w:t>
      </w:r>
      <w:r w:rsidR="007F644D" w:rsidRPr="004A6B47">
        <w:rPr>
          <w:rFonts w:ascii="Times New Roman" w:hAnsi="Times New Roman" w:cs="Times New Roman"/>
        </w:rPr>
        <w:t xml:space="preserve"> - una sau mai multe activități de comercializare cu ridicata, cu amănuntul, de tip</w:t>
      </w:r>
      <w:r>
        <w:rPr>
          <w:rFonts w:ascii="Times New Roman" w:hAnsi="Times New Roman" w:cs="Times New Roman"/>
        </w:rPr>
        <w:t xml:space="preserve"> </w:t>
      </w:r>
      <w:r w:rsidR="007F644D" w:rsidRPr="00FF60B0">
        <w:rPr>
          <w:rFonts w:ascii="Times New Roman" w:hAnsi="Times New Roman" w:cs="Times New Roman"/>
        </w:rPr>
        <w:t xml:space="preserve">cash </w:t>
      </w:r>
      <w:proofErr w:type="spellStart"/>
      <w:r w:rsidR="007F644D" w:rsidRPr="00FF60B0">
        <w:rPr>
          <w:rFonts w:ascii="Times New Roman" w:hAnsi="Times New Roman" w:cs="Times New Roman"/>
        </w:rPr>
        <w:t>and</w:t>
      </w:r>
      <w:proofErr w:type="spellEnd"/>
      <w:r w:rsidR="007F644D" w:rsidRPr="00FF60B0">
        <w:rPr>
          <w:rFonts w:ascii="Times New Roman" w:hAnsi="Times New Roman" w:cs="Times New Roman"/>
        </w:rPr>
        <w:t xml:space="preserve"> carry, ambulant, de alimentație publică, precum și serviciile desfășurate de un comerciant;</w:t>
      </w:r>
    </w:p>
    <w:p w14:paraId="4C0E16B1" w14:textId="4A0DEF8D" w:rsidR="00FF60B0" w:rsidRPr="00FF60B0" w:rsidRDefault="003243C2" w:rsidP="003243C2">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l</w:t>
      </w:r>
      <w:r w:rsidR="00FF60B0" w:rsidRPr="00FF60B0">
        <w:rPr>
          <w:rFonts w:ascii="Times New Roman" w:hAnsi="Times New Roman" w:cs="Times New Roman"/>
        </w:rPr>
        <w:t xml:space="preserve">) </w:t>
      </w:r>
      <w:r w:rsidR="00FF60B0" w:rsidRPr="007F644D">
        <w:rPr>
          <w:rFonts w:ascii="Times New Roman" w:hAnsi="Times New Roman" w:cs="Times New Roman"/>
          <w:i/>
          <w:iCs/>
        </w:rPr>
        <w:t>Structură de vânzare</w:t>
      </w:r>
      <w:r w:rsidR="00FF60B0" w:rsidRPr="00FF60B0">
        <w:rPr>
          <w:rFonts w:ascii="Times New Roman" w:hAnsi="Times New Roman" w:cs="Times New Roman"/>
        </w:rPr>
        <w:t xml:space="preserve"> - spațiul de desfășurare a unuia sau mai multor exerciții comerciale;</w:t>
      </w:r>
    </w:p>
    <w:p w14:paraId="56974C24" w14:textId="55E52DDD" w:rsidR="00FF60B0" w:rsidRPr="00FF60B0" w:rsidRDefault="003243C2" w:rsidP="003243C2">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m</w:t>
      </w:r>
      <w:r w:rsidR="00FF60B0" w:rsidRPr="00FF60B0">
        <w:rPr>
          <w:rFonts w:ascii="Times New Roman" w:hAnsi="Times New Roman" w:cs="Times New Roman"/>
        </w:rPr>
        <w:t>)</w:t>
      </w:r>
      <w:r>
        <w:rPr>
          <w:rFonts w:ascii="Times New Roman" w:hAnsi="Times New Roman" w:cs="Times New Roman"/>
        </w:rPr>
        <w:t xml:space="preserve"> </w:t>
      </w:r>
      <w:r w:rsidR="00FF60B0" w:rsidRPr="007F644D">
        <w:rPr>
          <w:rFonts w:ascii="Times New Roman" w:hAnsi="Times New Roman" w:cs="Times New Roman"/>
          <w:i/>
          <w:iCs/>
        </w:rPr>
        <w:t>Suprafață de vânzare</w:t>
      </w:r>
      <w:r>
        <w:rPr>
          <w:rFonts w:ascii="Times New Roman" w:hAnsi="Times New Roman" w:cs="Times New Roman"/>
          <w:i/>
          <w:iCs/>
        </w:rPr>
        <w:t xml:space="preserve"> </w:t>
      </w:r>
      <w:r w:rsidR="00FF60B0" w:rsidRPr="00FF60B0">
        <w:rPr>
          <w:rFonts w:ascii="Times New Roman" w:hAnsi="Times New Roman" w:cs="Times New Roman"/>
        </w:rPr>
        <w:t>- spațiul destinat accesului consumatorilor pentru achiziționarea</w:t>
      </w:r>
      <w:r w:rsidR="00FF60B0">
        <w:rPr>
          <w:rFonts w:ascii="Times New Roman" w:hAnsi="Times New Roman" w:cs="Times New Roman"/>
        </w:rPr>
        <w:t xml:space="preserve"> </w:t>
      </w:r>
      <w:r w:rsidR="00FF60B0" w:rsidRPr="00FF60B0">
        <w:rPr>
          <w:rFonts w:ascii="Times New Roman" w:hAnsi="Times New Roman" w:cs="Times New Roman"/>
        </w:rPr>
        <w:t>produsului/serviciului expunerii produselor oferite, plății acestora și circulației personalului angajat</w:t>
      </w:r>
    </w:p>
    <w:p w14:paraId="0550D228" w14:textId="77777777" w:rsidR="00FF60B0" w:rsidRPr="00FF60B0" w:rsidRDefault="00FF60B0" w:rsidP="003243C2">
      <w:pPr>
        <w:autoSpaceDE w:val="0"/>
        <w:autoSpaceDN w:val="0"/>
        <w:adjustRightInd w:val="0"/>
        <w:spacing w:after="0" w:line="240" w:lineRule="auto"/>
        <w:jc w:val="both"/>
        <w:rPr>
          <w:rFonts w:ascii="Times New Roman" w:hAnsi="Times New Roman" w:cs="Times New Roman"/>
        </w:rPr>
      </w:pPr>
      <w:r w:rsidRPr="00FF60B0">
        <w:rPr>
          <w:rFonts w:ascii="Times New Roman" w:hAnsi="Times New Roman" w:cs="Times New Roman"/>
        </w:rPr>
        <w:t>pentru derularea activității;</w:t>
      </w:r>
    </w:p>
    <w:p w14:paraId="089AEA2E" w14:textId="5CB587C2" w:rsidR="00FF60B0" w:rsidRPr="00FF60B0" w:rsidRDefault="003243C2" w:rsidP="003243C2">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n</w:t>
      </w:r>
      <w:r w:rsidR="00FF60B0" w:rsidRPr="00FF60B0">
        <w:rPr>
          <w:rFonts w:ascii="Times New Roman" w:hAnsi="Times New Roman" w:cs="Times New Roman"/>
        </w:rPr>
        <w:t xml:space="preserve">) </w:t>
      </w:r>
      <w:r w:rsidR="00FF60B0" w:rsidRPr="007F644D">
        <w:rPr>
          <w:rFonts w:ascii="Times New Roman" w:hAnsi="Times New Roman" w:cs="Times New Roman"/>
          <w:i/>
          <w:iCs/>
        </w:rPr>
        <w:t>Serviciu de alimentație publică</w:t>
      </w:r>
      <w:r w:rsidR="00FF60B0" w:rsidRPr="00FF60B0">
        <w:rPr>
          <w:rFonts w:ascii="Times New Roman" w:hAnsi="Times New Roman" w:cs="Times New Roman"/>
        </w:rPr>
        <w:t xml:space="preserve"> - activitatea de pregătire, preparare, prezentare și servire a produselor</w:t>
      </w:r>
    </w:p>
    <w:p w14:paraId="424DF192" w14:textId="0560A03F" w:rsidR="00FF60B0" w:rsidRPr="00FF60B0" w:rsidRDefault="00FF60B0" w:rsidP="003243C2">
      <w:pPr>
        <w:autoSpaceDE w:val="0"/>
        <w:autoSpaceDN w:val="0"/>
        <w:adjustRightInd w:val="0"/>
        <w:spacing w:after="0" w:line="240" w:lineRule="auto"/>
        <w:jc w:val="both"/>
        <w:rPr>
          <w:rFonts w:ascii="Times New Roman" w:hAnsi="Times New Roman" w:cs="Times New Roman"/>
        </w:rPr>
      </w:pPr>
      <w:r w:rsidRPr="00FF60B0">
        <w:rPr>
          <w:rFonts w:ascii="Times New Roman" w:hAnsi="Times New Roman" w:cs="Times New Roman"/>
        </w:rPr>
        <w:t>alimentare și băuturilor pentru consumul acestora în unități specializate sau la domiciliul - locul de muncă al consumatorilor;</w:t>
      </w:r>
    </w:p>
    <w:p w14:paraId="421547A8" w14:textId="2672AD4A" w:rsidR="00FF60B0" w:rsidRPr="00FF60B0" w:rsidRDefault="003243C2" w:rsidP="00FF60B0">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o</w:t>
      </w:r>
      <w:r w:rsidR="00FF60B0" w:rsidRPr="00FF60B0">
        <w:rPr>
          <w:rFonts w:ascii="Times New Roman" w:hAnsi="Times New Roman" w:cs="Times New Roman"/>
        </w:rPr>
        <w:t xml:space="preserve">) </w:t>
      </w:r>
      <w:r w:rsidR="00FF60B0" w:rsidRPr="007F644D">
        <w:rPr>
          <w:rFonts w:ascii="Times New Roman" w:hAnsi="Times New Roman" w:cs="Times New Roman"/>
          <w:i/>
          <w:iCs/>
        </w:rPr>
        <w:t>Serviciu de piață</w:t>
      </w:r>
      <w:r w:rsidR="00FF60B0" w:rsidRPr="00FF60B0">
        <w:rPr>
          <w:rFonts w:ascii="Times New Roman" w:hAnsi="Times New Roman" w:cs="Times New Roman"/>
        </w:rPr>
        <w:t xml:space="preserve"> - orice acțiune sau prestație care face obiectul vânzării cumpărării pe piață și care</w:t>
      </w:r>
    </w:p>
    <w:p w14:paraId="29E8DC0E" w14:textId="5DF8F98D" w:rsidR="00FF60B0" w:rsidRDefault="00FF60B0" w:rsidP="00FF60B0">
      <w:pPr>
        <w:autoSpaceDE w:val="0"/>
        <w:autoSpaceDN w:val="0"/>
        <w:adjustRightInd w:val="0"/>
        <w:spacing w:after="0" w:line="240" w:lineRule="auto"/>
        <w:jc w:val="both"/>
        <w:rPr>
          <w:rFonts w:ascii="Times New Roman" w:hAnsi="Times New Roman" w:cs="Times New Roman"/>
        </w:rPr>
      </w:pPr>
      <w:r w:rsidRPr="00FF60B0">
        <w:rPr>
          <w:rFonts w:ascii="Times New Roman" w:hAnsi="Times New Roman" w:cs="Times New Roman"/>
        </w:rPr>
        <w:t>nu are drept consecință transferul proprietății asupra unui bun corporal, efectuat în scopul satisfacerii</w:t>
      </w:r>
      <w:r>
        <w:rPr>
          <w:rFonts w:ascii="Times New Roman" w:hAnsi="Times New Roman" w:cs="Times New Roman"/>
        </w:rPr>
        <w:t xml:space="preserve"> </w:t>
      </w:r>
      <w:r w:rsidRPr="00FF60B0">
        <w:rPr>
          <w:rFonts w:ascii="Times New Roman" w:hAnsi="Times New Roman" w:cs="Times New Roman"/>
        </w:rPr>
        <w:t>unor necesități ale consumatorilor</w:t>
      </w:r>
      <w:r w:rsidR="007F644D">
        <w:rPr>
          <w:rFonts w:ascii="Times New Roman" w:hAnsi="Times New Roman" w:cs="Times New Roman"/>
        </w:rPr>
        <w:t>.</w:t>
      </w:r>
    </w:p>
    <w:p w14:paraId="7AAFBD26" w14:textId="071D8D8D" w:rsidR="004A6B47" w:rsidRPr="004A6B47" w:rsidRDefault="003243C2" w:rsidP="004A6B47">
      <w:pPr>
        <w:spacing w:after="0" w:line="240" w:lineRule="auto"/>
        <w:ind w:right="33"/>
        <w:jc w:val="both"/>
        <w:rPr>
          <w:rFonts w:ascii="Times New Roman" w:hAnsi="Times New Roman" w:cs="Times New Roman"/>
        </w:rPr>
      </w:pPr>
      <w:r>
        <w:rPr>
          <w:rFonts w:ascii="Times New Roman" w:eastAsia="Times New Roman" w:hAnsi="Times New Roman" w:cs="Times New Roman"/>
        </w:rPr>
        <w:lastRenderedPageBreak/>
        <w:t>p)</w:t>
      </w:r>
      <w:r w:rsidR="004A6B47">
        <w:rPr>
          <w:rFonts w:ascii="Times New Roman" w:eastAsia="Times New Roman" w:hAnsi="Times New Roman" w:cs="Times New Roman"/>
        </w:rPr>
        <w:t xml:space="preserve"> </w:t>
      </w:r>
      <w:r>
        <w:rPr>
          <w:rFonts w:ascii="Times New Roman" w:eastAsia="Times New Roman" w:hAnsi="Times New Roman" w:cs="Times New Roman"/>
        </w:rPr>
        <w:t>S</w:t>
      </w:r>
      <w:r w:rsidR="004A6B47" w:rsidRPr="003243C2">
        <w:rPr>
          <w:rFonts w:ascii="Times New Roman" w:eastAsia="Times New Roman" w:hAnsi="Times New Roman" w:cs="Times New Roman"/>
          <w:i/>
          <w:iCs/>
        </w:rPr>
        <w:t>tructură de vânzare cu suprafață mică</w:t>
      </w:r>
      <w:r w:rsidR="004A6B47" w:rsidRPr="004A6B47">
        <w:rPr>
          <w:rFonts w:ascii="Times New Roman" w:eastAsia="Times New Roman" w:hAnsi="Times New Roman" w:cs="Times New Roman"/>
        </w:rPr>
        <w:t xml:space="preserve"> - structură de vânzare având o suprafață de vânzare de până la 400 mp, inclusiv.</w:t>
      </w:r>
      <w:r w:rsidR="004A6B47" w:rsidRPr="004A6B47">
        <w:rPr>
          <w:rFonts w:ascii="Times New Roman" w:hAnsi="Times New Roman" w:cs="Times New Roman"/>
          <w:noProof/>
        </w:rPr>
        <w:drawing>
          <wp:inline distT="0" distB="0" distL="0" distR="0" wp14:anchorId="703D7448" wp14:editId="00A2D556">
            <wp:extent cx="3048" cy="3049"/>
            <wp:effectExtent l="0" t="0" r="0" b="0"/>
            <wp:docPr id="31580" name="Picture 31580"/>
            <wp:cNvGraphicFramePr/>
            <a:graphic xmlns:a="http://schemas.openxmlformats.org/drawingml/2006/main">
              <a:graphicData uri="http://schemas.openxmlformats.org/drawingml/2006/picture">
                <pic:pic xmlns:pic="http://schemas.openxmlformats.org/drawingml/2006/picture">
                  <pic:nvPicPr>
                    <pic:cNvPr id="31580" name="Picture 31580"/>
                    <pic:cNvPicPr/>
                  </pic:nvPicPr>
                  <pic:blipFill>
                    <a:blip r:embed="rId8"/>
                    <a:stretch>
                      <a:fillRect/>
                    </a:stretch>
                  </pic:blipFill>
                  <pic:spPr>
                    <a:xfrm>
                      <a:off x="0" y="0"/>
                      <a:ext cx="3048" cy="3049"/>
                    </a:xfrm>
                    <a:prstGeom prst="rect">
                      <a:avLst/>
                    </a:prstGeom>
                  </pic:spPr>
                </pic:pic>
              </a:graphicData>
            </a:graphic>
          </wp:inline>
        </w:drawing>
      </w:r>
    </w:p>
    <w:p w14:paraId="42F842F5" w14:textId="17615041" w:rsidR="004A6B47" w:rsidRPr="004A6B47" w:rsidRDefault="003243C2" w:rsidP="004A6B47">
      <w:pPr>
        <w:spacing w:after="0" w:line="240" w:lineRule="auto"/>
        <w:ind w:right="33"/>
        <w:jc w:val="both"/>
        <w:rPr>
          <w:rFonts w:ascii="Times New Roman" w:hAnsi="Times New Roman" w:cs="Times New Roman"/>
        </w:rPr>
      </w:pPr>
      <w:r>
        <w:rPr>
          <w:rFonts w:ascii="Times New Roman" w:eastAsia="Times New Roman" w:hAnsi="Times New Roman" w:cs="Times New Roman"/>
        </w:rPr>
        <w:t>q)</w:t>
      </w:r>
      <w:r w:rsidR="004A6B47">
        <w:rPr>
          <w:rFonts w:ascii="Times New Roman" w:eastAsia="Times New Roman" w:hAnsi="Times New Roman" w:cs="Times New Roman"/>
        </w:rPr>
        <w:t xml:space="preserve"> </w:t>
      </w:r>
      <w:r>
        <w:rPr>
          <w:rFonts w:ascii="Times New Roman" w:eastAsia="Times New Roman" w:hAnsi="Times New Roman" w:cs="Times New Roman"/>
          <w:i/>
          <w:iCs/>
        </w:rPr>
        <w:t>S</w:t>
      </w:r>
      <w:r w:rsidR="004A6B47" w:rsidRPr="003243C2">
        <w:rPr>
          <w:rFonts w:ascii="Times New Roman" w:eastAsia="Times New Roman" w:hAnsi="Times New Roman" w:cs="Times New Roman"/>
          <w:i/>
          <w:iCs/>
        </w:rPr>
        <w:t>tructură de vânzare cu suprafață medie</w:t>
      </w:r>
      <w:r w:rsidR="004A6B47" w:rsidRPr="004A6B47">
        <w:rPr>
          <w:rFonts w:ascii="Times New Roman" w:eastAsia="Times New Roman" w:hAnsi="Times New Roman" w:cs="Times New Roman"/>
        </w:rPr>
        <w:t xml:space="preserve"> - structură de vânzare având o suprafață de </w:t>
      </w:r>
      <w:r w:rsidR="004A6B47" w:rsidRPr="004A6B47">
        <w:rPr>
          <w:rFonts w:ascii="Times New Roman" w:hAnsi="Times New Roman" w:cs="Times New Roman"/>
        </w:rPr>
        <w:t>vânzare cuprinsă între 400-1000 mp, inclusiv;</w:t>
      </w:r>
    </w:p>
    <w:p w14:paraId="492D7710" w14:textId="7B3D66B5" w:rsidR="004A6B47" w:rsidRPr="004A6B47" w:rsidRDefault="003243C2" w:rsidP="004A6B47">
      <w:pPr>
        <w:spacing w:after="0" w:line="240" w:lineRule="auto"/>
        <w:ind w:right="33"/>
        <w:jc w:val="both"/>
        <w:rPr>
          <w:rFonts w:ascii="Times New Roman" w:hAnsi="Times New Roman" w:cs="Times New Roman"/>
        </w:rPr>
      </w:pPr>
      <w:r>
        <w:rPr>
          <w:rFonts w:ascii="Times New Roman" w:eastAsia="Times New Roman" w:hAnsi="Times New Roman" w:cs="Times New Roman"/>
        </w:rPr>
        <w:t>r</w:t>
      </w:r>
      <w:r w:rsidR="004A6B47">
        <w:rPr>
          <w:rFonts w:ascii="Times New Roman" w:eastAsia="Times New Roman" w:hAnsi="Times New Roman" w:cs="Times New Roman"/>
        </w:rPr>
        <w:t xml:space="preserve">) </w:t>
      </w:r>
      <w:r>
        <w:rPr>
          <w:rFonts w:ascii="Times New Roman" w:eastAsia="Times New Roman" w:hAnsi="Times New Roman" w:cs="Times New Roman"/>
        </w:rPr>
        <w:t>S</w:t>
      </w:r>
      <w:r w:rsidR="004A6B47" w:rsidRPr="003243C2">
        <w:rPr>
          <w:rFonts w:ascii="Times New Roman" w:eastAsia="Times New Roman" w:hAnsi="Times New Roman" w:cs="Times New Roman"/>
          <w:i/>
          <w:iCs/>
        </w:rPr>
        <w:t xml:space="preserve">tructură de vânzare cu suprafață mare </w:t>
      </w:r>
      <w:r w:rsidR="004A6B47" w:rsidRPr="004A6B47">
        <w:rPr>
          <w:rFonts w:ascii="Times New Roman" w:eastAsia="Times New Roman" w:hAnsi="Times New Roman" w:cs="Times New Roman"/>
        </w:rPr>
        <w:t xml:space="preserve">- structură de vânzare având o suprafață de </w:t>
      </w:r>
      <w:r w:rsidR="004A6B47" w:rsidRPr="004A6B47">
        <w:rPr>
          <w:rFonts w:ascii="Times New Roman" w:hAnsi="Times New Roman" w:cs="Times New Roman"/>
        </w:rPr>
        <w:t>vânzare mai mare de 1000 mp;</w:t>
      </w:r>
    </w:p>
    <w:p w14:paraId="464D6D1A" w14:textId="77777777" w:rsidR="00F26080" w:rsidRPr="00F26080" w:rsidRDefault="003243C2" w:rsidP="00F26080">
      <w:pPr>
        <w:spacing w:after="0" w:line="240" w:lineRule="auto"/>
        <w:jc w:val="both"/>
        <w:rPr>
          <w:rFonts w:ascii="Times New Roman" w:hAnsi="Times New Roman" w:cs="Times New Roman"/>
          <w:color w:val="000000" w:themeColor="text1"/>
        </w:rPr>
      </w:pPr>
      <w:r w:rsidRPr="00F26080">
        <w:rPr>
          <w:rFonts w:ascii="Times New Roman" w:eastAsia="Times New Roman" w:hAnsi="Times New Roman" w:cs="Times New Roman"/>
        </w:rPr>
        <w:t>s)</w:t>
      </w:r>
      <w:r w:rsidRPr="00F26080">
        <w:rPr>
          <w:rFonts w:ascii="Times New Roman" w:eastAsia="Times New Roman" w:hAnsi="Times New Roman" w:cs="Times New Roman"/>
          <w:i/>
          <w:iCs/>
        </w:rPr>
        <w:t xml:space="preserve"> </w:t>
      </w:r>
      <w:r w:rsidR="001B29FC" w:rsidRPr="00F26080">
        <w:rPr>
          <w:rFonts w:ascii="Times New Roman" w:eastAsia="Times New Roman" w:hAnsi="Times New Roman" w:cs="Times New Roman"/>
          <w:i/>
          <w:iCs/>
        </w:rPr>
        <w:t>Unitate de alimentație publică tip – terasă”</w:t>
      </w:r>
      <w:r w:rsidR="001B29FC" w:rsidRPr="00F26080">
        <w:rPr>
          <w:rFonts w:ascii="Times New Roman" w:eastAsia="Times New Roman" w:hAnsi="Times New Roman" w:cs="Times New Roman"/>
        </w:rPr>
        <w:t xml:space="preserve"> - este o unitate independentă, amenajată în aer liber, dotată </w:t>
      </w:r>
      <w:r w:rsidR="001B29FC" w:rsidRPr="00F26080">
        <w:rPr>
          <w:rFonts w:ascii="Times New Roman" w:eastAsia="Times New Roman" w:hAnsi="Times New Roman" w:cs="Times New Roman"/>
          <w:color w:val="000000" w:themeColor="text1"/>
        </w:rPr>
        <w:t>cu mobilier specific și decorată în mod adecvat.</w:t>
      </w:r>
    </w:p>
    <w:p w14:paraId="092A1E97" w14:textId="131ED779" w:rsidR="001B29FC" w:rsidRPr="00F26080" w:rsidRDefault="00F26080" w:rsidP="00F26080">
      <w:pPr>
        <w:spacing w:after="0" w:line="240" w:lineRule="auto"/>
        <w:jc w:val="both"/>
        <w:rPr>
          <w:rFonts w:ascii="Times New Roman" w:hAnsi="Times New Roman" w:cs="Times New Roman"/>
          <w:color w:val="000000" w:themeColor="text1"/>
        </w:rPr>
      </w:pPr>
      <w:r w:rsidRPr="00F26080">
        <w:rPr>
          <w:rFonts w:ascii="Times New Roman" w:hAnsi="Times New Roman" w:cs="Times New Roman"/>
          <w:color w:val="000000" w:themeColor="text1"/>
        </w:rPr>
        <w:t xml:space="preserve">t) </w:t>
      </w:r>
      <w:r w:rsidR="001B29FC" w:rsidRPr="00E32ED3">
        <w:rPr>
          <w:rFonts w:ascii="Times New Roman" w:eastAsia="Times New Roman" w:hAnsi="Times New Roman" w:cs="Times New Roman"/>
          <w:i/>
          <w:iCs/>
          <w:color w:val="000000" w:themeColor="text1"/>
        </w:rPr>
        <w:t xml:space="preserve">structura de primire turistica cu </w:t>
      </w:r>
      <w:proofErr w:type="spellStart"/>
      <w:r w:rsidR="001B29FC" w:rsidRPr="00E32ED3">
        <w:rPr>
          <w:rFonts w:ascii="Times New Roman" w:eastAsia="Times New Roman" w:hAnsi="Times New Roman" w:cs="Times New Roman"/>
          <w:i/>
          <w:iCs/>
          <w:color w:val="000000" w:themeColor="text1"/>
        </w:rPr>
        <w:t>functiune</w:t>
      </w:r>
      <w:proofErr w:type="spellEnd"/>
      <w:r w:rsidR="001B29FC" w:rsidRPr="00E32ED3">
        <w:rPr>
          <w:rFonts w:ascii="Times New Roman" w:eastAsia="Times New Roman" w:hAnsi="Times New Roman" w:cs="Times New Roman"/>
          <w:i/>
          <w:iCs/>
          <w:color w:val="000000" w:themeColor="text1"/>
        </w:rPr>
        <w:t xml:space="preserve"> de cazare</w:t>
      </w:r>
      <w:r w:rsidRPr="00F26080">
        <w:rPr>
          <w:rFonts w:ascii="Times New Roman" w:eastAsia="Times New Roman" w:hAnsi="Times New Roman" w:cs="Times New Roman"/>
          <w:color w:val="000000" w:themeColor="text1"/>
        </w:rPr>
        <w:t xml:space="preserve"> - definită conform </w:t>
      </w:r>
      <w:proofErr w:type="spellStart"/>
      <w:r w:rsidRPr="00F26080">
        <w:rPr>
          <w:rFonts w:ascii="Times New Roman" w:eastAsia="Times New Roman" w:hAnsi="Times New Roman" w:cs="Times New Roman"/>
          <w:color w:val="000000" w:themeColor="text1"/>
        </w:rPr>
        <w:t>Ordonanţei</w:t>
      </w:r>
      <w:proofErr w:type="spellEnd"/>
      <w:r w:rsidRPr="00F26080">
        <w:rPr>
          <w:rFonts w:ascii="Times New Roman" w:eastAsia="Times New Roman" w:hAnsi="Times New Roman" w:cs="Times New Roman"/>
          <w:color w:val="000000" w:themeColor="text1"/>
        </w:rPr>
        <w:t xml:space="preserve"> nr. 58/1998 </w:t>
      </w:r>
      <w:r w:rsidRPr="00F26080">
        <w:rPr>
          <w:rFonts w:ascii="Times New Roman" w:hAnsi="Times New Roman" w:cs="Times New Roman"/>
          <w:color w:val="000000" w:themeColor="text1"/>
        </w:rPr>
        <w:t xml:space="preserve">privind organizarea </w:t>
      </w:r>
      <w:proofErr w:type="spellStart"/>
      <w:r w:rsidRPr="00F26080">
        <w:rPr>
          <w:rFonts w:ascii="Times New Roman" w:hAnsi="Times New Roman" w:cs="Times New Roman"/>
          <w:color w:val="000000" w:themeColor="text1"/>
        </w:rPr>
        <w:t>şi</w:t>
      </w:r>
      <w:proofErr w:type="spellEnd"/>
      <w:r w:rsidRPr="00F26080">
        <w:rPr>
          <w:rFonts w:ascii="Times New Roman" w:hAnsi="Times New Roman" w:cs="Times New Roman"/>
          <w:color w:val="000000" w:themeColor="text1"/>
        </w:rPr>
        <w:t xml:space="preserve"> </w:t>
      </w:r>
      <w:proofErr w:type="spellStart"/>
      <w:r w:rsidRPr="00F26080">
        <w:rPr>
          <w:rFonts w:ascii="Times New Roman" w:hAnsi="Times New Roman" w:cs="Times New Roman"/>
          <w:color w:val="000000" w:themeColor="text1"/>
        </w:rPr>
        <w:t>desfăşurarea</w:t>
      </w:r>
      <w:proofErr w:type="spellEnd"/>
      <w:r w:rsidRPr="00F26080">
        <w:rPr>
          <w:rFonts w:ascii="Times New Roman" w:hAnsi="Times New Roman" w:cs="Times New Roman"/>
          <w:color w:val="000000" w:themeColor="text1"/>
        </w:rPr>
        <w:t xml:space="preserve"> </w:t>
      </w:r>
      <w:proofErr w:type="spellStart"/>
      <w:r w:rsidRPr="00F26080">
        <w:rPr>
          <w:rFonts w:ascii="Times New Roman" w:hAnsi="Times New Roman" w:cs="Times New Roman"/>
          <w:color w:val="000000" w:themeColor="text1"/>
        </w:rPr>
        <w:t>activităţii</w:t>
      </w:r>
      <w:proofErr w:type="spellEnd"/>
      <w:r w:rsidRPr="00F26080">
        <w:rPr>
          <w:rFonts w:ascii="Times New Roman" w:hAnsi="Times New Roman" w:cs="Times New Roman"/>
          <w:color w:val="000000" w:themeColor="text1"/>
        </w:rPr>
        <w:t xml:space="preserve"> de turism în România </w:t>
      </w:r>
      <w:proofErr w:type="spellStart"/>
      <w:r w:rsidRPr="00F26080">
        <w:rPr>
          <w:rFonts w:ascii="Times New Roman" w:hAnsi="Times New Roman" w:cs="Times New Roman"/>
          <w:color w:val="000000" w:themeColor="text1"/>
        </w:rPr>
        <w:t>şi</w:t>
      </w:r>
      <w:proofErr w:type="spellEnd"/>
      <w:r w:rsidRPr="00F26080">
        <w:rPr>
          <w:rFonts w:ascii="Times New Roman" w:hAnsi="Times New Roman" w:cs="Times New Roman"/>
          <w:color w:val="000000" w:themeColor="text1"/>
        </w:rPr>
        <w:t xml:space="preserve"> a </w:t>
      </w:r>
      <w:r w:rsidRPr="00F26080">
        <w:rPr>
          <w:rFonts w:ascii="Times New Roman" w:eastAsia="Times New Roman" w:hAnsi="Times New Roman" w:cs="Times New Roman"/>
          <w:color w:val="000000" w:themeColor="text1"/>
        </w:rPr>
        <w:t>Ordinul nr. 65/2013</w:t>
      </w:r>
      <w:r w:rsidRPr="00F26080">
        <w:rPr>
          <w:rFonts w:ascii="Times New Roman" w:hAnsi="Times New Roman" w:cs="Times New Roman"/>
          <w:color w:val="000000" w:themeColor="text1"/>
        </w:rPr>
        <w:t xml:space="preserve"> pentru aprobarea Normelor metodologice privind eliberarea certificatelor de clasificare a structurilor de primire turistice cu </w:t>
      </w:r>
      <w:proofErr w:type="spellStart"/>
      <w:r w:rsidRPr="00F26080">
        <w:rPr>
          <w:rFonts w:ascii="Times New Roman" w:hAnsi="Times New Roman" w:cs="Times New Roman"/>
          <w:color w:val="000000" w:themeColor="text1"/>
        </w:rPr>
        <w:t>funcţiuni</w:t>
      </w:r>
      <w:proofErr w:type="spellEnd"/>
      <w:r w:rsidRPr="00F26080">
        <w:rPr>
          <w:rFonts w:ascii="Times New Roman" w:hAnsi="Times New Roman" w:cs="Times New Roman"/>
          <w:color w:val="000000" w:themeColor="text1"/>
        </w:rPr>
        <w:t xml:space="preserve"> de cazare </w:t>
      </w:r>
      <w:proofErr w:type="spellStart"/>
      <w:r w:rsidRPr="00F26080">
        <w:rPr>
          <w:rFonts w:ascii="Times New Roman" w:hAnsi="Times New Roman" w:cs="Times New Roman"/>
          <w:color w:val="000000" w:themeColor="text1"/>
        </w:rPr>
        <w:t>şi</w:t>
      </w:r>
      <w:proofErr w:type="spellEnd"/>
      <w:r w:rsidRPr="00F26080">
        <w:rPr>
          <w:rFonts w:ascii="Times New Roman" w:hAnsi="Times New Roman" w:cs="Times New Roman"/>
          <w:color w:val="000000" w:themeColor="text1"/>
        </w:rPr>
        <w:t xml:space="preserve"> </w:t>
      </w:r>
      <w:proofErr w:type="spellStart"/>
      <w:r w:rsidRPr="00F26080">
        <w:rPr>
          <w:rFonts w:ascii="Times New Roman" w:hAnsi="Times New Roman" w:cs="Times New Roman"/>
          <w:color w:val="000000" w:themeColor="text1"/>
        </w:rPr>
        <w:t>alimentaţie</w:t>
      </w:r>
      <w:proofErr w:type="spellEnd"/>
      <w:r w:rsidRPr="00F26080">
        <w:rPr>
          <w:rFonts w:ascii="Times New Roman" w:hAnsi="Times New Roman" w:cs="Times New Roman"/>
          <w:color w:val="000000" w:themeColor="text1"/>
        </w:rPr>
        <w:t xml:space="preserve"> publică, a </w:t>
      </w:r>
      <w:proofErr w:type="spellStart"/>
      <w:r w:rsidRPr="00F26080">
        <w:rPr>
          <w:rFonts w:ascii="Times New Roman" w:hAnsi="Times New Roman" w:cs="Times New Roman"/>
          <w:color w:val="000000" w:themeColor="text1"/>
        </w:rPr>
        <w:t>licenţelor</w:t>
      </w:r>
      <w:proofErr w:type="spellEnd"/>
      <w:r w:rsidRPr="00F26080">
        <w:rPr>
          <w:rFonts w:ascii="Times New Roman" w:hAnsi="Times New Roman" w:cs="Times New Roman"/>
          <w:color w:val="000000" w:themeColor="text1"/>
        </w:rPr>
        <w:t xml:space="preserve"> </w:t>
      </w:r>
      <w:proofErr w:type="spellStart"/>
      <w:r w:rsidRPr="00F26080">
        <w:rPr>
          <w:rFonts w:ascii="Times New Roman" w:hAnsi="Times New Roman" w:cs="Times New Roman"/>
          <w:color w:val="000000" w:themeColor="text1"/>
        </w:rPr>
        <w:t>şi</w:t>
      </w:r>
      <w:proofErr w:type="spellEnd"/>
      <w:r w:rsidRPr="00F26080">
        <w:rPr>
          <w:rFonts w:ascii="Times New Roman" w:hAnsi="Times New Roman" w:cs="Times New Roman"/>
          <w:color w:val="000000" w:themeColor="text1"/>
        </w:rPr>
        <w:t xml:space="preserve"> brevetelor de turism</w:t>
      </w:r>
      <w:r w:rsidRPr="00F26080">
        <w:rPr>
          <w:rFonts w:ascii="Times New Roman" w:eastAsia="Times New Roman" w:hAnsi="Times New Roman" w:cs="Times New Roman"/>
          <w:color w:val="000000" w:themeColor="text1"/>
        </w:rPr>
        <w:t>;</w:t>
      </w:r>
    </w:p>
    <w:p w14:paraId="055FC6F4" w14:textId="330A921E" w:rsidR="00F26080" w:rsidRPr="00F26080" w:rsidRDefault="00F26080" w:rsidP="00F26080">
      <w:pPr>
        <w:spacing w:after="0" w:line="240" w:lineRule="auto"/>
        <w:jc w:val="both"/>
        <w:rPr>
          <w:rFonts w:ascii="Times New Roman" w:hAnsi="Times New Roman" w:cs="Times New Roman"/>
        </w:rPr>
      </w:pPr>
      <w:r w:rsidRPr="00F26080">
        <w:rPr>
          <w:rFonts w:ascii="Times New Roman" w:eastAsia="Times New Roman" w:hAnsi="Times New Roman" w:cs="Times New Roman"/>
          <w:color w:val="000000" w:themeColor="text1"/>
        </w:rPr>
        <w:t xml:space="preserve">u) </w:t>
      </w:r>
      <w:r w:rsidR="001B29FC" w:rsidRPr="00E32ED3">
        <w:rPr>
          <w:rFonts w:ascii="Times New Roman" w:eastAsia="Times New Roman" w:hAnsi="Times New Roman" w:cs="Times New Roman"/>
          <w:i/>
          <w:iCs/>
          <w:color w:val="000000" w:themeColor="text1"/>
        </w:rPr>
        <w:t xml:space="preserve">structura de primire cu </w:t>
      </w:r>
      <w:proofErr w:type="spellStart"/>
      <w:r w:rsidR="001B29FC" w:rsidRPr="00E32ED3">
        <w:rPr>
          <w:rFonts w:ascii="Times New Roman" w:eastAsia="Times New Roman" w:hAnsi="Times New Roman" w:cs="Times New Roman"/>
          <w:i/>
          <w:iCs/>
          <w:color w:val="000000" w:themeColor="text1"/>
        </w:rPr>
        <w:t>functiune</w:t>
      </w:r>
      <w:proofErr w:type="spellEnd"/>
      <w:r w:rsidR="001B29FC" w:rsidRPr="00E32ED3">
        <w:rPr>
          <w:rFonts w:ascii="Times New Roman" w:eastAsia="Times New Roman" w:hAnsi="Times New Roman" w:cs="Times New Roman"/>
          <w:i/>
          <w:iCs/>
          <w:color w:val="000000" w:themeColor="text1"/>
        </w:rPr>
        <w:t xml:space="preserve"> de </w:t>
      </w:r>
      <w:proofErr w:type="spellStart"/>
      <w:r w:rsidR="001B29FC" w:rsidRPr="00E32ED3">
        <w:rPr>
          <w:rFonts w:ascii="Times New Roman" w:eastAsia="Times New Roman" w:hAnsi="Times New Roman" w:cs="Times New Roman"/>
          <w:i/>
          <w:iCs/>
          <w:color w:val="000000" w:themeColor="text1"/>
        </w:rPr>
        <w:t>alimentatie</w:t>
      </w:r>
      <w:proofErr w:type="spellEnd"/>
      <w:r w:rsidR="001B29FC" w:rsidRPr="00E32ED3">
        <w:rPr>
          <w:rFonts w:ascii="Times New Roman" w:eastAsia="Times New Roman" w:hAnsi="Times New Roman" w:cs="Times New Roman"/>
          <w:i/>
          <w:iCs/>
          <w:color w:val="000000" w:themeColor="text1"/>
        </w:rPr>
        <w:t xml:space="preserve"> public</w:t>
      </w:r>
      <w:r w:rsidRPr="00E32ED3">
        <w:rPr>
          <w:rFonts w:ascii="Times New Roman" w:eastAsia="Times New Roman" w:hAnsi="Times New Roman" w:cs="Times New Roman"/>
          <w:i/>
          <w:iCs/>
          <w:color w:val="000000" w:themeColor="text1"/>
        </w:rPr>
        <w:t>ă</w:t>
      </w:r>
      <w:r w:rsidRPr="00F26080">
        <w:rPr>
          <w:rFonts w:ascii="Times New Roman" w:eastAsia="Times New Roman" w:hAnsi="Times New Roman" w:cs="Times New Roman"/>
          <w:color w:val="000000" w:themeColor="text1"/>
        </w:rPr>
        <w:t xml:space="preserve"> - definită conform </w:t>
      </w:r>
      <w:proofErr w:type="spellStart"/>
      <w:r w:rsidRPr="00F26080">
        <w:rPr>
          <w:rFonts w:ascii="Times New Roman" w:eastAsia="Times New Roman" w:hAnsi="Times New Roman" w:cs="Times New Roman"/>
          <w:color w:val="000000" w:themeColor="text1"/>
        </w:rPr>
        <w:t>Ordonanţei</w:t>
      </w:r>
      <w:proofErr w:type="spellEnd"/>
      <w:r w:rsidRPr="00F26080">
        <w:rPr>
          <w:rFonts w:ascii="Times New Roman" w:eastAsia="Times New Roman" w:hAnsi="Times New Roman" w:cs="Times New Roman"/>
          <w:color w:val="000000" w:themeColor="text1"/>
        </w:rPr>
        <w:t xml:space="preserve"> nr. 58/1998 </w:t>
      </w:r>
      <w:r w:rsidRPr="00F26080">
        <w:rPr>
          <w:rFonts w:ascii="Times New Roman" w:hAnsi="Times New Roman" w:cs="Times New Roman"/>
        </w:rPr>
        <w:t xml:space="preserve">privind organizarea </w:t>
      </w:r>
      <w:proofErr w:type="spellStart"/>
      <w:r w:rsidRPr="00F26080">
        <w:rPr>
          <w:rFonts w:ascii="Times New Roman" w:hAnsi="Times New Roman" w:cs="Times New Roman"/>
        </w:rPr>
        <w:t>şi</w:t>
      </w:r>
      <w:proofErr w:type="spellEnd"/>
      <w:r w:rsidRPr="00F26080">
        <w:rPr>
          <w:rFonts w:ascii="Times New Roman" w:hAnsi="Times New Roman" w:cs="Times New Roman"/>
        </w:rPr>
        <w:t xml:space="preserve"> </w:t>
      </w:r>
      <w:proofErr w:type="spellStart"/>
      <w:r w:rsidRPr="00F26080">
        <w:rPr>
          <w:rFonts w:ascii="Times New Roman" w:hAnsi="Times New Roman" w:cs="Times New Roman"/>
        </w:rPr>
        <w:t>desfăşurarea</w:t>
      </w:r>
      <w:proofErr w:type="spellEnd"/>
      <w:r w:rsidRPr="00F26080">
        <w:rPr>
          <w:rFonts w:ascii="Times New Roman" w:hAnsi="Times New Roman" w:cs="Times New Roman"/>
        </w:rPr>
        <w:t xml:space="preserve"> </w:t>
      </w:r>
      <w:proofErr w:type="spellStart"/>
      <w:r w:rsidRPr="00F26080">
        <w:rPr>
          <w:rFonts w:ascii="Times New Roman" w:hAnsi="Times New Roman" w:cs="Times New Roman"/>
        </w:rPr>
        <w:t>activităţii</w:t>
      </w:r>
      <w:proofErr w:type="spellEnd"/>
      <w:r w:rsidRPr="00F26080">
        <w:rPr>
          <w:rFonts w:ascii="Times New Roman" w:hAnsi="Times New Roman" w:cs="Times New Roman"/>
        </w:rPr>
        <w:t xml:space="preserve"> de turism în România </w:t>
      </w:r>
      <w:proofErr w:type="spellStart"/>
      <w:r w:rsidRPr="00F26080">
        <w:rPr>
          <w:rFonts w:ascii="Times New Roman" w:hAnsi="Times New Roman" w:cs="Times New Roman"/>
        </w:rPr>
        <w:t>şi</w:t>
      </w:r>
      <w:proofErr w:type="spellEnd"/>
      <w:r w:rsidRPr="00F26080">
        <w:rPr>
          <w:rFonts w:ascii="Times New Roman" w:hAnsi="Times New Roman" w:cs="Times New Roman"/>
        </w:rPr>
        <w:t xml:space="preserve"> a </w:t>
      </w:r>
      <w:r w:rsidRPr="00F26080">
        <w:rPr>
          <w:rFonts w:ascii="Times New Roman" w:eastAsia="Times New Roman" w:hAnsi="Times New Roman" w:cs="Times New Roman"/>
        </w:rPr>
        <w:t>Ordinul nr. 65/2013</w:t>
      </w:r>
      <w:r w:rsidRPr="00F26080">
        <w:rPr>
          <w:rFonts w:ascii="Times New Roman" w:hAnsi="Times New Roman" w:cs="Times New Roman"/>
        </w:rPr>
        <w:t xml:space="preserve"> pentru aprobarea Normelor metodologice privind eliberarea certificatelor de clasificare a structurilor de primire turistice cu </w:t>
      </w:r>
      <w:proofErr w:type="spellStart"/>
      <w:r w:rsidRPr="00F26080">
        <w:rPr>
          <w:rFonts w:ascii="Times New Roman" w:hAnsi="Times New Roman" w:cs="Times New Roman"/>
        </w:rPr>
        <w:t>funcţiuni</w:t>
      </w:r>
      <w:proofErr w:type="spellEnd"/>
      <w:r w:rsidRPr="00F26080">
        <w:rPr>
          <w:rFonts w:ascii="Times New Roman" w:hAnsi="Times New Roman" w:cs="Times New Roman"/>
        </w:rPr>
        <w:t xml:space="preserve"> de cazare </w:t>
      </w:r>
      <w:proofErr w:type="spellStart"/>
      <w:r w:rsidRPr="00F26080">
        <w:rPr>
          <w:rFonts w:ascii="Times New Roman" w:hAnsi="Times New Roman" w:cs="Times New Roman"/>
        </w:rPr>
        <w:t>şi</w:t>
      </w:r>
      <w:proofErr w:type="spellEnd"/>
      <w:r w:rsidRPr="00F26080">
        <w:rPr>
          <w:rFonts w:ascii="Times New Roman" w:hAnsi="Times New Roman" w:cs="Times New Roman"/>
        </w:rPr>
        <w:t xml:space="preserve"> </w:t>
      </w:r>
      <w:proofErr w:type="spellStart"/>
      <w:r w:rsidRPr="00F26080">
        <w:rPr>
          <w:rFonts w:ascii="Times New Roman" w:hAnsi="Times New Roman" w:cs="Times New Roman"/>
        </w:rPr>
        <w:t>alimentaţie</w:t>
      </w:r>
      <w:proofErr w:type="spellEnd"/>
      <w:r w:rsidRPr="00F26080">
        <w:rPr>
          <w:rFonts w:ascii="Times New Roman" w:hAnsi="Times New Roman" w:cs="Times New Roman"/>
        </w:rPr>
        <w:t xml:space="preserve"> publică, a </w:t>
      </w:r>
      <w:proofErr w:type="spellStart"/>
      <w:r w:rsidRPr="00F26080">
        <w:rPr>
          <w:rFonts w:ascii="Times New Roman" w:hAnsi="Times New Roman" w:cs="Times New Roman"/>
        </w:rPr>
        <w:t>licenţelor</w:t>
      </w:r>
      <w:proofErr w:type="spellEnd"/>
      <w:r w:rsidRPr="00F26080">
        <w:rPr>
          <w:rFonts w:ascii="Times New Roman" w:hAnsi="Times New Roman" w:cs="Times New Roman"/>
        </w:rPr>
        <w:t xml:space="preserve"> </w:t>
      </w:r>
      <w:proofErr w:type="spellStart"/>
      <w:r w:rsidRPr="00F26080">
        <w:rPr>
          <w:rFonts w:ascii="Times New Roman" w:hAnsi="Times New Roman" w:cs="Times New Roman"/>
        </w:rPr>
        <w:t>şi</w:t>
      </w:r>
      <w:proofErr w:type="spellEnd"/>
      <w:r w:rsidRPr="00F26080">
        <w:rPr>
          <w:rFonts w:ascii="Times New Roman" w:hAnsi="Times New Roman" w:cs="Times New Roman"/>
        </w:rPr>
        <w:t xml:space="preserve"> brevetelor de turism</w:t>
      </w:r>
      <w:r>
        <w:rPr>
          <w:rFonts w:ascii="Times New Roman" w:eastAsia="Times New Roman" w:hAnsi="Times New Roman" w:cs="Times New Roman"/>
        </w:rPr>
        <w:t>.</w:t>
      </w:r>
    </w:p>
    <w:p w14:paraId="78F54E30" w14:textId="0FEDB115" w:rsidR="001B29FC" w:rsidRDefault="007F644D" w:rsidP="001B29FC">
      <w:pPr>
        <w:spacing w:after="0" w:line="240" w:lineRule="auto"/>
        <w:jc w:val="both"/>
      </w:pPr>
      <w:r w:rsidRPr="001B29FC">
        <w:rPr>
          <w:rFonts w:ascii="Times New Roman" w:hAnsi="Times New Roman" w:cs="Times New Roman"/>
          <w:b/>
          <w:bCs/>
        </w:rPr>
        <w:t>Art.4</w:t>
      </w:r>
      <w:r>
        <w:rPr>
          <w:rFonts w:ascii="Times New Roman" w:hAnsi="Times New Roman" w:cs="Times New Roman"/>
        </w:rPr>
        <w:t xml:space="preserve"> </w:t>
      </w:r>
      <w:r w:rsidR="001B29FC" w:rsidRPr="001352A6">
        <w:rPr>
          <w:rFonts w:ascii="Times New Roman" w:eastAsia="Times New Roman" w:hAnsi="Times New Roman" w:cs="Times New Roman"/>
          <w:b/>
          <w:bCs/>
        </w:rPr>
        <w:t>Tipurile de acte administrative</w:t>
      </w:r>
      <w:r w:rsidR="001B29FC">
        <w:rPr>
          <w:rFonts w:ascii="Times New Roman" w:eastAsia="Times New Roman" w:hAnsi="Times New Roman" w:cs="Times New Roman"/>
        </w:rPr>
        <w:t xml:space="preserve"> care se eliberează de către Primăria comunei </w:t>
      </w:r>
      <w:r w:rsidR="00A16DCC">
        <w:rPr>
          <w:rFonts w:ascii="Times New Roman" w:eastAsia="Times New Roman" w:hAnsi="Times New Roman" w:cs="Times New Roman"/>
        </w:rPr>
        <w:t>Zamostea</w:t>
      </w:r>
      <w:r w:rsidR="001B29FC">
        <w:rPr>
          <w:rFonts w:ascii="Times New Roman" w:eastAsia="Times New Roman" w:hAnsi="Times New Roman" w:cs="Times New Roman"/>
        </w:rPr>
        <w:t xml:space="preserve"> în vederea desfășurării activităților de comercializare a produselor și serviciilor de piață, inclusiv activități de alimentație publică și/sau recreative și distractive sunt:</w:t>
      </w:r>
    </w:p>
    <w:p w14:paraId="023CC6BA" w14:textId="6E970EDA" w:rsidR="00E32ED3" w:rsidRPr="00E32ED3" w:rsidRDefault="001B29FC" w:rsidP="001B29FC">
      <w:pPr>
        <w:numPr>
          <w:ilvl w:val="0"/>
          <w:numId w:val="4"/>
        </w:numPr>
        <w:spacing w:after="0" w:line="240" w:lineRule="auto"/>
        <w:ind w:right="811" w:hanging="423"/>
        <w:jc w:val="both"/>
      </w:pPr>
      <w:r>
        <w:rPr>
          <w:rFonts w:ascii="Times New Roman" w:eastAsia="Times New Roman" w:hAnsi="Times New Roman" w:cs="Times New Roman"/>
        </w:rPr>
        <w:t xml:space="preserve">acord </w:t>
      </w:r>
      <w:r w:rsidR="00E32ED3">
        <w:rPr>
          <w:rFonts w:ascii="Times New Roman" w:eastAsia="Times New Roman" w:hAnsi="Times New Roman" w:cs="Times New Roman"/>
        </w:rPr>
        <w:t xml:space="preserve">de </w:t>
      </w:r>
      <w:proofErr w:type="spellStart"/>
      <w:r w:rsidR="00E32ED3">
        <w:rPr>
          <w:rFonts w:ascii="Times New Roman" w:eastAsia="Times New Roman" w:hAnsi="Times New Roman" w:cs="Times New Roman"/>
        </w:rPr>
        <w:t>funcţionare</w:t>
      </w:r>
      <w:proofErr w:type="spellEnd"/>
      <w:r w:rsidR="001352A6">
        <w:rPr>
          <w:rFonts w:ascii="Times New Roman" w:eastAsia="Times New Roman" w:hAnsi="Times New Roman" w:cs="Times New Roman"/>
        </w:rPr>
        <w:t xml:space="preserve"> pentru </w:t>
      </w:r>
      <w:proofErr w:type="spellStart"/>
      <w:r w:rsidR="001352A6">
        <w:rPr>
          <w:rFonts w:ascii="Times New Roman" w:eastAsia="Times New Roman" w:hAnsi="Times New Roman" w:cs="Times New Roman"/>
        </w:rPr>
        <w:t>activităţi</w:t>
      </w:r>
      <w:proofErr w:type="spellEnd"/>
      <w:r w:rsidR="001352A6">
        <w:rPr>
          <w:rFonts w:ascii="Times New Roman" w:eastAsia="Times New Roman" w:hAnsi="Times New Roman" w:cs="Times New Roman"/>
        </w:rPr>
        <w:t xml:space="preserve"> de </w:t>
      </w:r>
      <w:proofErr w:type="spellStart"/>
      <w:r w:rsidR="001352A6">
        <w:rPr>
          <w:rFonts w:ascii="Times New Roman" w:eastAsia="Times New Roman" w:hAnsi="Times New Roman" w:cs="Times New Roman"/>
        </w:rPr>
        <w:t>comerţ</w:t>
      </w:r>
      <w:proofErr w:type="spellEnd"/>
      <w:r w:rsidR="001352A6">
        <w:rPr>
          <w:rFonts w:ascii="Times New Roman" w:eastAsia="Times New Roman" w:hAnsi="Times New Roman" w:cs="Times New Roman"/>
        </w:rPr>
        <w:t xml:space="preserve"> </w:t>
      </w:r>
      <w:proofErr w:type="spellStart"/>
      <w:r w:rsidR="001352A6">
        <w:rPr>
          <w:rFonts w:ascii="Times New Roman" w:eastAsia="Times New Roman" w:hAnsi="Times New Roman" w:cs="Times New Roman"/>
        </w:rPr>
        <w:t>şi</w:t>
      </w:r>
      <w:proofErr w:type="spellEnd"/>
      <w:r w:rsidR="001352A6">
        <w:rPr>
          <w:rFonts w:ascii="Times New Roman" w:eastAsia="Times New Roman" w:hAnsi="Times New Roman" w:cs="Times New Roman"/>
        </w:rPr>
        <w:t xml:space="preserve"> prestări servicii</w:t>
      </w:r>
      <w:r w:rsidR="00E32ED3">
        <w:rPr>
          <w:rFonts w:ascii="Times New Roman" w:eastAsia="Times New Roman" w:hAnsi="Times New Roman" w:cs="Times New Roman"/>
        </w:rPr>
        <w:t>;</w:t>
      </w:r>
    </w:p>
    <w:p w14:paraId="75C587C9" w14:textId="671C19EC" w:rsidR="001B29FC" w:rsidRDefault="00E32ED3" w:rsidP="001B29FC">
      <w:pPr>
        <w:numPr>
          <w:ilvl w:val="0"/>
          <w:numId w:val="4"/>
        </w:numPr>
        <w:spacing w:after="0" w:line="240" w:lineRule="auto"/>
        <w:ind w:right="811" w:hanging="423"/>
        <w:jc w:val="both"/>
      </w:pPr>
      <w:r>
        <w:rPr>
          <w:rFonts w:ascii="Times New Roman" w:eastAsia="Times New Roman" w:hAnsi="Times New Roman" w:cs="Times New Roman"/>
        </w:rPr>
        <w:t>aviz program de funcționare</w:t>
      </w:r>
      <w:r w:rsidR="004A6B47">
        <w:rPr>
          <w:rFonts w:ascii="Times New Roman" w:eastAsia="Times New Roman" w:hAnsi="Times New Roman" w:cs="Times New Roman"/>
        </w:rPr>
        <w:t>;</w:t>
      </w:r>
    </w:p>
    <w:p w14:paraId="35F73011" w14:textId="77777777" w:rsidR="001B29FC" w:rsidRDefault="001B29FC" w:rsidP="00F21729">
      <w:pPr>
        <w:numPr>
          <w:ilvl w:val="0"/>
          <w:numId w:val="4"/>
        </w:numPr>
        <w:spacing w:after="0" w:line="240" w:lineRule="auto"/>
        <w:ind w:hanging="423"/>
        <w:jc w:val="both"/>
      </w:pPr>
      <w:r>
        <w:rPr>
          <w:rFonts w:ascii="Times New Roman" w:eastAsia="Times New Roman" w:hAnsi="Times New Roman" w:cs="Times New Roman"/>
        </w:rPr>
        <w:t>autorizație de funcționare pentru desfășurarea activității de alimentație publică;</w:t>
      </w:r>
    </w:p>
    <w:p w14:paraId="66FBD45D" w14:textId="11F891D1" w:rsidR="001B29FC" w:rsidRPr="001B29FC" w:rsidRDefault="001B29FC" w:rsidP="00F21729">
      <w:pPr>
        <w:numPr>
          <w:ilvl w:val="0"/>
          <w:numId w:val="4"/>
        </w:numPr>
        <w:spacing w:after="0" w:line="240" w:lineRule="auto"/>
        <w:ind w:hanging="423"/>
        <w:jc w:val="both"/>
      </w:pPr>
      <w:r>
        <w:rPr>
          <w:rFonts w:ascii="Times New Roman" w:eastAsia="Times New Roman" w:hAnsi="Times New Roman" w:cs="Times New Roman"/>
        </w:rPr>
        <w:t>autorizație de funcționare pentru desfășurarea de activități recreative și distractive.</w:t>
      </w:r>
    </w:p>
    <w:p w14:paraId="7BE78CDD" w14:textId="596D1459" w:rsidR="004A6B47" w:rsidRDefault="001B29FC" w:rsidP="00F21729">
      <w:pPr>
        <w:spacing w:after="0" w:line="240" w:lineRule="auto"/>
        <w:jc w:val="both"/>
      </w:pPr>
      <w:r w:rsidRPr="003243C2">
        <w:rPr>
          <w:rFonts w:ascii="Times New Roman" w:hAnsi="Times New Roman" w:cs="Times New Roman"/>
          <w:b/>
          <w:bCs/>
        </w:rPr>
        <w:t>Art.5</w:t>
      </w:r>
      <w:r w:rsidRPr="004A6B47">
        <w:rPr>
          <w:rFonts w:ascii="Times New Roman" w:hAnsi="Times New Roman" w:cs="Times New Roman"/>
        </w:rPr>
        <w:t xml:space="preserve"> </w:t>
      </w:r>
      <w:r w:rsidR="00B92165">
        <w:rPr>
          <w:rFonts w:ascii="Times New Roman" w:eastAsia="Times New Roman" w:hAnsi="Times New Roman" w:cs="Times New Roman"/>
        </w:rPr>
        <w:t>(1)</w:t>
      </w:r>
      <w:r w:rsidR="004A6B47">
        <w:rPr>
          <w:rFonts w:ascii="Times New Roman" w:eastAsia="Times New Roman" w:hAnsi="Times New Roman" w:cs="Times New Roman"/>
        </w:rPr>
        <w:t xml:space="preserve"> Orice exercițiu comercial se poate desfășura de către persoane fizice autorizate, </w:t>
      </w:r>
      <w:proofErr w:type="spellStart"/>
      <w:r w:rsidR="004A6B47">
        <w:rPr>
          <w:rFonts w:ascii="Times New Roman" w:eastAsia="Times New Roman" w:hAnsi="Times New Roman" w:cs="Times New Roman"/>
        </w:rPr>
        <w:t>intreprinderi</w:t>
      </w:r>
      <w:proofErr w:type="spellEnd"/>
      <w:r w:rsidR="004A6B47">
        <w:rPr>
          <w:rFonts w:ascii="Times New Roman" w:eastAsia="Times New Roman" w:hAnsi="Times New Roman" w:cs="Times New Roman"/>
        </w:rPr>
        <w:t xml:space="preserve"> individuale, </w:t>
      </w:r>
      <w:proofErr w:type="spellStart"/>
      <w:r w:rsidR="004A6B47">
        <w:rPr>
          <w:rFonts w:ascii="Times New Roman" w:eastAsia="Times New Roman" w:hAnsi="Times New Roman" w:cs="Times New Roman"/>
        </w:rPr>
        <w:t>intreprinderi</w:t>
      </w:r>
      <w:proofErr w:type="spellEnd"/>
      <w:r w:rsidR="004A6B47">
        <w:rPr>
          <w:rFonts w:ascii="Times New Roman" w:eastAsia="Times New Roman" w:hAnsi="Times New Roman" w:cs="Times New Roman"/>
        </w:rPr>
        <w:t xml:space="preserve"> familiale sau persoane juridice care îndeplinesc următoarele condiții:</w:t>
      </w:r>
    </w:p>
    <w:p w14:paraId="7D13F3E4" w14:textId="77777777" w:rsidR="004A6B47" w:rsidRDefault="004A6B47" w:rsidP="008A1D67">
      <w:pPr>
        <w:numPr>
          <w:ilvl w:val="0"/>
          <w:numId w:val="6"/>
        </w:numPr>
        <w:spacing w:after="0" w:line="240" w:lineRule="auto"/>
        <w:ind w:left="0" w:right="811"/>
        <w:jc w:val="both"/>
      </w:pPr>
      <w:r>
        <w:rPr>
          <w:rFonts w:ascii="Times New Roman" w:eastAsia="Times New Roman" w:hAnsi="Times New Roman" w:cs="Times New Roman"/>
        </w:rPr>
        <w:t>sunt constituite și înregistrate legal;</w:t>
      </w:r>
    </w:p>
    <w:p w14:paraId="01806A8B" w14:textId="77777777" w:rsidR="004A6B47" w:rsidRDefault="004A6B47" w:rsidP="008A1D67">
      <w:pPr>
        <w:numPr>
          <w:ilvl w:val="0"/>
          <w:numId w:val="6"/>
        </w:numPr>
        <w:spacing w:after="0" w:line="240" w:lineRule="auto"/>
        <w:ind w:left="0"/>
        <w:jc w:val="both"/>
      </w:pPr>
      <w:r>
        <w:rPr>
          <w:rFonts w:ascii="Times New Roman" w:eastAsia="Times New Roman" w:hAnsi="Times New Roman" w:cs="Times New Roman"/>
        </w:rPr>
        <w:t>au ca obiect de activitate principal sau secundar comercializarea produselor și a serviciilor de piață;</w:t>
      </w:r>
    </w:p>
    <w:p w14:paraId="3683FB96" w14:textId="77777777" w:rsidR="004A6B47" w:rsidRDefault="004A6B47" w:rsidP="008A1D67">
      <w:pPr>
        <w:numPr>
          <w:ilvl w:val="0"/>
          <w:numId w:val="6"/>
        </w:numPr>
        <w:spacing w:after="0" w:line="240" w:lineRule="auto"/>
        <w:ind w:left="0"/>
        <w:jc w:val="both"/>
      </w:pPr>
      <w:r>
        <w:rPr>
          <w:rFonts w:ascii="Times New Roman" w:eastAsia="Times New Roman" w:hAnsi="Times New Roman" w:cs="Times New Roman"/>
        </w:rPr>
        <w:t>dețin avizele/autorizații de funcționare eliberate în conformitate cu reglementările legale în vigoare;</w:t>
      </w:r>
    </w:p>
    <w:p w14:paraId="00577FF7" w14:textId="77777777" w:rsidR="004A6B47" w:rsidRDefault="004A6B47" w:rsidP="008A1D67">
      <w:pPr>
        <w:numPr>
          <w:ilvl w:val="0"/>
          <w:numId w:val="6"/>
        </w:numPr>
        <w:spacing w:after="0" w:line="240" w:lineRule="auto"/>
        <w:ind w:left="0"/>
        <w:jc w:val="both"/>
      </w:pPr>
      <w:r>
        <w:rPr>
          <w:rFonts w:ascii="Times New Roman" w:eastAsia="Times New Roman" w:hAnsi="Times New Roman" w:cs="Times New Roman"/>
        </w:rPr>
        <w:t>dețin avizele program de funcționare/autorizațiile de funcționare pentru desfășurarea activității de alimentație publică și/sau recreative și distractive, în conformitate cu prezentul regulament.</w:t>
      </w:r>
    </w:p>
    <w:p w14:paraId="37D4D6D6" w14:textId="77777777" w:rsidR="004A6B47" w:rsidRDefault="004A6B47" w:rsidP="008A1D67">
      <w:pPr>
        <w:spacing w:after="0" w:line="240" w:lineRule="auto"/>
        <w:jc w:val="both"/>
      </w:pPr>
      <w:r>
        <w:rPr>
          <w:rFonts w:ascii="Times New Roman" w:eastAsia="Times New Roman" w:hAnsi="Times New Roman" w:cs="Times New Roman"/>
        </w:rPr>
        <w:t>(2) Operatorii economici pot desfășura activități economice cu respectarea următoarelor cerințe și criterii generale ce trebuie îndeplinite în vederea desfășurării activităților comerciale, de prestări servicii și de alimentație publică:</w:t>
      </w:r>
    </w:p>
    <w:p w14:paraId="7B429ABE" w14:textId="77777777" w:rsidR="004A6B47" w:rsidRDefault="004A6B47" w:rsidP="008A1D67">
      <w:pPr>
        <w:numPr>
          <w:ilvl w:val="0"/>
          <w:numId w:val="7"/>
        </w:numPr>
        <w:spacing w:after="0" w:line="240" w:lineRule="auto"/>
        <w:ind w:left="0"/>
        <w:jc w:val="both"/>
      </w:pPr>
      <w:r>
        <w:rPr>
          <w:rFonts w:ascii="Times New Roman" w:eastAsia="Times New Roman" w:hAnsi="Times New Roman" w:cs="Times New Roman"/>
        </w:rPr>
        <w:t>desfășurarea unei activități civilizate care să respecte normele de conviețuire socială, ordine și liniște publică, conform prevederilor legale în vigoare;</w:t>
      </w:r>
    </w:p>
    <w:p w14:paraId="453772CB" w14:textId="290FA5DA" w:rsidR="004A6B47" w:rsidRDefault="004A6B47" w:rsidP="008A1D67">
      <w:pPr>
        <w:numPr>
          <w:ilvl w:val="0"/>
          <w:numId w:val="7"/>
        </w:numPr>
        <w:spacing w:after="0" w:line="240" w:lineRule="auto"/>
        <w:ind w:left="0"/>
        <w:jc w:val="both"/>
      </w:pPr>
      <w:r>
        <w:rPr>
          <w:rFonts w:ascii="Times New Roman" w:eastAsia="Times New Roman" w:hAnsi="Times New Roman" w:cs="Times New Roman"/>
        </w:rPr>
        <w:t xml:space="preserve">respectarea hotărârilor adoptate de consiliul local referitor la buna gospodărire și înfrumusețarea comunei </w:t>
      </w:r>
      <w:r w:rsidR="00B33279">
        <w:rPr>
          <w:rFonts w:ascii="Times New Roman" w:eastAsia="Times New Roman" w:hAnsi="Times New Roman" w:cs="Times New Roman"/>
        </w:rPr>
        <w:t>Zamostea</w:t>
      </w:r>
      <w:r>
        <w:rPr>
          <w:rFonts w:ascii="Times New Roman" w:eastAsia="Times New Roman" w:hAnsi="Times New Roman" w:cs="Times New Roman"/>
        </w:rPr>
        <w:t>;</w:t>
      </w:r>
    </w:p>
    <w:p w14:paraId="7B3BB4AD" w14:textId="19D6B590" w:rsidR="004A6B47" w:rsidRDefault="004A6B47" w:rsidP="008A1D67">
      <w:pPr>
        <w:numPr>
          <w:ilvl w:val="0"/>
          <w:numId w:val="7"/>
        </w:numPr>
        <w:spacing w:after="0" w:line="240" w:lineRule="auto"/>
        <w:ind w:left="0"/>
        <w:jc w:val="both"/>
      </w:pPr>
      <w:r>
        <w:rPr>
          <w:rFonts w:ascii="Times New Roman" w:eastAsia="Times New Roman" w:hAnsi="Times New Roman" w:cs="Times New Roman"/>
        </w:rPr>
        <w:t xml:space="preserve">orarul de funcționare se stabilește de fiecare operator economic cu respectarea legislației în vigoare și se afișează la intrarea în unitate, cu vizibilitate din interior și exteriorul unității, </w:t>
      </w:r>
      <w:r w:rsidR="008A1D67">
        <w:rPr>
          <w:rFonts w:ascii="Times New Roman" w:eastAsia="Times New Roman" w:hAnsi="Times New Roman" w:cs="Times New Roman"/>
        </w:rPr>
        <w:t xml:space="preserve">acesta fiind </w:t>
      </w:r>
      <w:r>
        <w:rPr>
          <w:rFonts w:ascii="Times New Roman" w:eastAsia="Times New Roman" w:hAnsi="Times New Roman" w:cs="Times New Roman"/>
        </w:rPr>
        <w:t>obliga</w:t>
      </w:r>
      <w:r w:rsidR="008A1D67">
        <w:rPr>
          <w:rFonts w:ascii="Times New Roman" w:eastAsia="Times New Roman" w:hAnsi="Times New Roman" w:cs="Times New Roman"/>
        </w:rPr>
        <w:t>t</w:t>
      </w:r>
      <w:r>
        <w:rPr>
          <w:rFonts w:ascii="Times New Roman" w:eastAsia="Times New Roman" w:hAnsi="Times New Roman" w:cs="Times New Roman"/>
        </w:rPr>
        <w:t xml:space="preserve"> </w:t>
      </w:r>
      <w:r w:rsidR="008A1D67">
        <w:rPr>
          <w:rFonts w:ascii="Times New Roman" w:eastAsia="Times New Roman" w:hAnsi="Times New Roman" w:cs="Times New Roman"/>
        </w:rPr>
        <w:t>să-l respecte</w:t>
      </w:r>
      <w:r>
        <w:rPr>
          <w:rFonts w:ascii="Times New Roman" w:eastAsia="Times New Roman" w:hAnsi="Times New Roman" w:cs="Times New Roman"/>
        </w:rPr>
        <w:t>;</w:t>
      </w:r>
    </w:p>
    <w:p w14:paraId="3C8F565F" w14:textId="77777777" w:rsidR="004A6B47" w:rsidRDefault="004A6B47" w:rsidP="008A1D67">
      <w:pPr>
        <w:numPr>
          <w:ilvl w:val="0"/>
          <w:numId w:val="7"/>
        </w:numPr>
        <w:spacing w:after="0" w:line="240" w:lineRule="auto"/>
        <w:ind w:left="0"/>
        <w:jc w:val="both"/>
      </w:pPr>
      <w:r>
        <w:rPr>
          <w:rFonts w:ascii="Times New Roman" w:eastAsia="Times New Roman" w:hAnsi="Times New Roman" w:cs="Times New Roman"/>
        </w:rPr>
        <w:t>unitățile își vor organiza și desfășura activitatea în așa fel încât funcționarea lor, accesul clienților și aprovizionarea să nu producă prejudicii persoanelor care locuiesc în zona unde este amplasată unitatea;</w:t>
      </w:r>
    </w:p>
    <w:p w14:paraId="61F1485C" w14:textId="77777777" w:rsidR="004A6B47" w:rsidRDefault="004A6B47" w:rsidP="00F21729">
      <w:pPr>
        <w:numPr>
          <w:ilvl w:val="0"/>
          <w:numId w:val="7"/>
        </w:numPr>
        <w:spacing w:after="0" w:line="240" w:lineRule="auto"/>
        <w:ind w:hanging="442"/>
        <w:jc w:val="both"/>
      </w:pPr>
      <w:r>
        <w:rPr>
          <w:rFonts w:ascii="Times New Roman" w:eastAsia="Times New Roman" w:hAnsi="Times New Roman" w:cs="Times New Roman"/>
        </w:rPr>
        <w:t>să nu existe reclamații întemeiate cu privire la deranjul stradal în zona unde este amplasată unitatea;</w:t>
      </w:r>
    </w:p>
    <w:p w14:paraId="0071E710" w14:textId="259B5830" w:rsidR="004A6B47" w:rsidRDefault="004A6B47" w:rsidP="008A1D67">
      <w:pPr>
        <w:numPr>
          <w:ilvl w:val="0"/>
          <w:numId w:val="7"/>
        </w:numPr>
        <w:spacing w:after="0" w:line="240" w:lineRule="auto"/>
        <w:ind w:left="0"/>
        <w:jc w:val="both"/>
      </w:pPr>
      <w:r>
        <w:rPr>
          <w:rFonts w:ascii="Times New Roman" w:eastAsia="Times New Roman" w:hAnsi="Times New Roman" w:cs="Times New Roman"/>
        </w:rPr>
        <w:t xml:space="preserve">desfășurarea </w:t>
      </w:r>
      <w:proofErr w:type="spellStart"/>
      <w:r>
        <w:rPr>
          <w:rFonts w:ascii="Times New Roman" w:eastAsia="Times New Roman" w:hAnsi="Times New Roman" w:cs="Times New Roman"/>
        </w:rPr>
        <w:t>activitățiilor</w:t>
      </w:r>
      <w:proofErr w:type="spellEnd"/>
      <w:r>
        <w:rPr>
          <w:rFonts w:ascii="Times New Roman" w:eastAsia="Times New Roman" w:hAnsi="Times New Roman" w:cs="Times New Roman"/>
        </w:rPr>
        <w:t xml:space="preserve"> comerciale și de prestări servicii în structuri de vânzare edificate în baza autorizației de construire și a Legii nr.</w:t>
      </w:r>
      <w:r w:rsidR="00B92165">
        <w:rPr>
          <w:rFonts w:ascii="Times New Roman" w:eastAsia="Times New Roman" w:hAnsi="Times New Roman" w:cs="Times New Roman"/>
        </w:rPr>
        <w:t xml:space="preserve"> </w:t>
      </w:r>
      <w:r>
        <w:rPr>
          <w:rFonts w:ascii="Times New Roman" w:eastAsia="Times New Roman" w:hAnsi="Times New Roman" w:cs="Times New Roman"/>
        </w:rPr>
        <w:t xml:space="preserve">50/1991, actualizată, privind autorizarea lucrărilor de construcții și/sau reglementate conform prevederilor PUG </w:t>
      </w:r>
      <w:r w:rsidR="00B33279">
        <w:rPr>
          <w:rFonts w:ascii="Times New Roman" w:eastAsia="Times New Roman" w:hAnsi="Times New Roman" w:cs="Times New Roman"/>
        </w:rPr>
        <w:t>Zamostea</w:t>
      </w:r>
      <w:r>
        <w:rPr>
          <w:rFonts w:ascii="Times New Roman" w:eastAsia="Times New Roman" w:hAnsi="Times New Roman" w:cs="Times New Roman"/>
        </w:rPr>
        <w:t>;</w:t>
      </w:r>
    </w:p>
    <w:p w14:paraId="2CBA0B09" w14:textId="2F0241AD" w:rsidR="004A6B47" w:rsidRDefault="004A6B47" w:rsidP="008A1D67">
      <w:pPr>
        <w:numPr>
          <w:ilvl w:val="0"/>
          <w:numId w:val="7"/>
        </w:numPr>
        <w:spacing w:after="0" w:line="240" w:lineRule="auto"/>
        <w:ind w:left="0"/>
        <w:jc w:val="both"/>
      </w:pPr>
      <w:r>
        <w:rPr>
          <w:rFonts w:ascii="Times New Roman" w:eastAsia="Times New Roman" w:hAnsi="Times New Roman" w:cs="Times New Roman"/>
        </w:rPr>
        <w:t>respectarea legislației și actelor normative privind acustica în zonele urbane, în funcție de specificul acestora (zone rezidențiale sau protejate, zone comerciale și/sau turistice). Nivelul de zgomot trebuie să se încadreze în limitele admise de O.M.D.R.A.P.</w:t>
      </w:r>
      <w:r w:rsidR="00B92165">
        <w:rPr>
          <w:rFonts w:ascii="Times New Roman" w:eastAsia="Times New Roman" w:hAnsi="Times New Roman" w:cs="Times New Roman"/>
        </w:rPr>
        <w:t xml:space="preserve"> </w:t>
      </w:r>
      <w:r>
        <w:rPr>
          <w:rFonts w:ascii="Times New Roman" w:eastAsia="Times New Roman" w:hAnsi="Times New Roman" w:cs="Times New Roman"/>
        </w:rPr>
        <w:t>nr.</w:t>
      </w:r>
      <w:r w:rsidR="00B92165">
        <w:rPr>
          <w:rFonts w:ascii="Times New Roman" w:eastAsia="Times New Roman" w:hAnsi="Times New Roman" w:cs="Times New Roman"/>
        </w:rPr>
        <w:t xml:space="preserve"> </w:t>
      </w:r>
      <w:r>
        <w:rPr>
          <w:rFonts w:ascii="Times New Roman" w:eastAsia="Times New Roman" w:hAnsi="Times New Roman" w:cs="Times New Roman"/>
        </w:rPr>
        <w:t>3384/2013 pentru aprobarea reglementării tehnice „Normativ privind acustica în construcții și zone urbane, indicativ C 125-2013", ale O.M.S. nr. 119/2014 pentru aprobarea Normelor de igienă și sănătate publică privind mediul de viață al populației.</w:t>
      </w:r>
    </w:p>
    <w:p w14:paraId="3303D2A3" w14:textId="5362662D" w:rsidR="004A6B47" w:rsidRDefault="004A6B47" w:rsidP="008A1D67">
      <w:pPr>
        <w:numPr>
          <w:ilvl w:val="0"/>
          <w:numId w:val="7"/>
        </w:numPr>
        <w:spacing w:after="0" w:line="240" w:lineRule="auto"/>
        <w:ind w:left="0"/>
        <w:jc w:val="both"/>
      </w:pPr>
      <w:r w:rsidRPr="00B92165">
        <w:rPr>
          <w:rFonts w:ascii="Times New Roman" w:eastAsia="Times New Roman" w:hAnsi="Times New Roman" w:cs="Times New Roman"/>
        </w:rPr>
        <w:t xml:space="preserve">operatorii economici sunt direct răspunzători de deținerea avizelor/autorizațiilor de la instituțiile abilitate, după caz (DSV-SA, DSP, ISU </w:t>
      </w:r>
      <w:r w:rsidR="00963833">
        <w:rPr>
          <w:rFonts w:ascii="Times New Roman" w:eastAsia="Times New Roman" w:hAnsi="Times New Roman" w:cs="Times New Roman"/>
        </w:rPr>
        <w:t>Suceava</w:t>
      </w:r>
      <w:r w:rsidRPr="00B92165">
        <w:rPr>
          <w:rFonts w:ascii="Times New Roman" w:eastAsia="Times New Roman" w:hAnsi="Times New Roman" w:cs="Times New Roman"/>
        </w:rPr>
        <w:t>, Agenția pentru Protecția</w:t>
      </w:r>
      <w:r w:rsidR="00B92165" w:rsidRPr="00B92165">
        <w:rPr>
          <w:rFonts w:ascii="Times New Roman" w:eastAsia="Times New Roman" w:hAnsi="Times New Roman" w:cs="Times New Roman"/>
        </w:rPr>
        <w:t xml:space="preserve"> </w:t>
      </w:r>
      <w:r w:rsidRPr="00B92165">
        <w:rPr>
          <w:rFonts w:ascii="Times New Roman" w:eastAsia="Times New Roman" w:hAnsi="Times New Roman" w:cs="Times New Roman"/>
        </w:rPr>
        <w:t>Mediului, ITM, RAR), de funcționarea punctului de lucru din punct de vedere sanitar, sanitar</w:t>
      </w:r>
      <w:r w:rsidR="00B92165">
        <w:rPr>
          <w:rFonts w:ascii="Times New Roman" w:eastAsia="Times New Roman" w:hAnsi="Times New Roman" w:cs="Times New Roman"/>
        </w:rPr>
        <w:t>-</w:t>
      </w:r>
      <w:r w:rsidRPr="00B92165">
        <w:rPr>
          <w:rFonts w:ascii="Times New Roman" w:eastAsia="Times New Roman" w:hAnsi="Times New Roman" w:cs="Times New Roman"/>
        </w:rPr>
        <w:t>veterinar, prevenirea incendiilor și protecția mediului, precum și de respectarea oricăror norme legale specifice domeniului de activitate în care își desfășoară activitatea.</w:t>
      </w:r>
    </w:p>
    <w:p w14:paraId="34B48F8E" w14:textId="197982D7" w:rsidR="004A6B47" w:rsidRDefault="004A6B47" w:rsidP="00B92165">
      <w:pPr>
        <w:numPr>
          <w:ilvl w:val="0"/>
          <w:numId w:val="7"/>
        </w:numPr>
        <w:spacing w:after="0" w:line="240" w:lineRule="auto"/>
        <w:ind w:left="0"/>
        <w:jc w:val="both"/>
      </w:pPr>
      <w:r>
        <w:rPr>
          <w:rFonts w:ascii="Times New Roman" w:eastAsia="Times New Roman" w:hAnsi="Times New Roman" w:cs="Times New Roman"/>
        </w:rPr>
        <w:t>în incinta și apropierea unităților de învățământ de toate gradele, în curțile acestor imobile, precum și pe trotuarele sau pe aleile de acces în aceste unități, se interzice comercializarea și expunerea spre vânzare a băuturilor alcoolice, a tipăriturilor și înregistrărilor audio și video cu conținut obscen, se interzice de asemenea și comercializarea ori expunerea spre vânzare a țigărilor și a celorlalte produse din tutun.</w:t>
      </w:r>
    </w:p>
    <w:p w14:paraId="0DF41A59" w14:textId="77777777" w:rsidR="004A6B47" w:rsidRDefault="004A6B47" w:rsidP="00B92165">
      <w:pPr>
        <w:numPr>
          <w:ilvl w:val="0"/>
          <w:numId w:val="7"/>
        </w:numPr>
        <w:spacing w:after="0" w:line="240" w:lineRule="auto"/>
        <w:ind w:left="0"/>
        <w:jc w:val="both"/>
      </w:pPr>
      <w:r>
        <w:rPr>
          <w:rFonts w:ascii="Times New Roman" w:eastAsia="Times New Roman" w:hAnsi="Times New Roman" w:cs="Times New Roman"/>
        </w:rPr>
        <w:lastRenderedPageBreak/>
        <w:t>este interzisă comercializarea, depozitarea, fabricarea, distribuția, deținerea, oferirea, transmiterea, achiziționarea, producerea, intermedierea și utilizarea plantelor, stupefiantelor și preparatelor stupefiante, halucinogene, euforice și psihotrope de orice fel, oricăror derivați, compuși sau amestecuri conținând una sau mai multe plante și substanțe stupefiante, halucinogene, euforice și psihotrope care aduc atingere sau pun în pericol viața și sănătatea populației, indiferent de procentul în care se regăsește substanța activă, de starea fizică în care se află, de modul de divizare în unități de administrare disimulate, falsificate sau contrafăcute.</w:t>
      </w:r>
    </w:p>
    <w:p w14:paraId="68A3810D" w14:textId="77777777" w:rsidR="004A6B47" w:rsidRDefault="004A6B47" w:rsidP="00B92165">
      <w:pPr>
        <w:numPr>
          <w:ilvl w:val="0"/>
          <w:numId w:val="7"/>
        </w:numPr>
        <w:spacing w:after="0" w:line="240" w:lineRule="auto"/>
        <w:ind w:left="0"/>
        <w:jc w:val="both"/>
      </w:pPr>
      <w:r>
        <w:rPr>
          <w:rFonts w:ascii="Times New Roman" w:eastAsia="Times New Roman" w:hAnsi="Times New Roman" w:cs="Times New Roman"/>
        </w:rPr>
        <w:t xml:space="preserve">operatorii economici care </w:t>
      </w:r>
      <w:proofErr w:type="spellStart"/>
      <w:r>
        <w:rPr>
          <w:rFonts w:ascii="Times New Roman" w:eastAsia="Times New Roman" w:hAnsi="Times New Roman" w:cs="Times New Roman"/>
        </w:rPr>
        <w:t>realizeaza</w:t>
      </w:r>
      <w:proofErr w:type="spellEnd"/>
      <w:r>
        <w:rPr>
          <w:rFonts w:ascii="Times New Roman" w:eastAsia="Times New Roman" w:hAnsi="Times New Roman" w:cs="Times New Roman"/>
        </w:rPr>
        <w:t xml:space="preserve"> activități de colectare și valorificare a deșeurilor industriale reciclabile </w:t>
      </w:r>
      <w:proofErr w:type="spellStart"/>
      <w:r>
        <w:rPr>
          <w:rFonts w:ascii="Times New Roman" w:eastAsia="Times New Roman" w:hAnsi="Times New Roman" w:cs="Times New Roman"/>
        </w:rPr>
        <w:t>iși</w:t>
      </w:r>
      <w:proofErr w:type="spellEnd"/>
      <w:r>
        <w:rPr>
          <w:rFonts w:ascii="Times New Roman" w:eastAsia="Times New Roman" w:hAnsi="Times New Roman" w:cs="Times New Roman"/>
        </w:rPr>
        <w:t xml:space="preserve"> pot desfășura activitatea cu respectarea </w:t>
      </w:r>
      <w:proofErr w:type="spellStart"/>
      <w:r>
        <w:rPr>
          <w:rFonts w:ascii="Times New Roman" w:eastAsia="Times New Roman" w:hAnsi="Times New Roman" w:cs="Times New Roman"/>
        </w:rPr>
        <w:t>legislatiei</w:t>
      </w:r>
      <w:proofErr w:type="spellEnd"/>
      <w:r>
        <w:rPr>
          <w:rFonts w:ascii="Times New Roman" w:eastAsia="Times New Roman" w:hAnsi="Times New Roman" w:cs="Times New Roman"/>
        </w:rPr>
        <w:t xml:space="preserve"> in domeniul mediului.</w:t>
      </w:r>
    </w:p>
    <w:p w14:paraId="639ABCD1" w14:textId="654003E6" w:rsidR="004A6B47" w:rsidRDefault="004A6B47" w:rsidP="00B92165">
      <w:pPr>
        <w:spacing w:after="0" w:line="240" w:lineRule="auto"/>
        <w:jc w:val="both"/>
      </w:pPr>
      <w:r>
        <w:rPr>
          <w:rFonts w:ascii="Times New Roman" w:eastAsia="Times New Roman" w:hAnsi="Times New Roman" w:cs="Times New Roman"/>
        </w:rPr>
        <w:t>1) se interzice organizarea și desfășurarea activităților comerciale și a serviciilor de piață în spații aflate în clădiri cu risc seismic ridicat, conform prevederilor Legii nr.282/2015 pentru modificarea și completarea O.G. nr.</w:t>
      </w:r>
      <w:r w:rsidR="00B92165">
        <w:rPr>
          <w:rFonts w:ascii="Times New Roman" w:eastAsia="Times New Roman" w:hAnsi="Times New Roman" w:cs="Times New Roman"/>
        </w:rPr>
        <w:t xml:space="preserve"> </w:t>
      </w:r>
      <w:r>
        <w:rPr>
          <w:rFonts w:ascii="Times New Roman" w:eastAsia="Times New Roman" w:hAnsi="Times New Roman" w:cs="Times New Roman"/>
        </w:rPr>
        <w:t>20/1994 privind măsuri pentru reducerea riscului seismic al construcțiilor existente.</w:t>
      </w:r>
    </w:p>
    <w:p w14:paraId="424A89BF" w14:textId="63E27461" w:rsidR="004A6B47" w:rsidRDefault="004A6B47" w:rsidP="00B92165">
      <w:pPr>
        <w:numPr>
          <w:ilvl w:val="0"/>
          <w:numId w:val="8"/>
        </w:numPr>
        <w:spacing w:after="0" w:line="240" w:lineRule="auto"/>
        <w:ind w:left="0"/>
        <w:jc w:val="both"/>
      </w:pPr>
      <w:r>
        <w:rPr>
          <w:rFonts w:ascii="Times New Roman" w:eastAsia="Times New Roman" w:hAnsi="Times New Roman" w:cs="Times New Roman"/>
        </w:rPr>
        <w:t>îndeplinirea cerințelor profesionale de către personalul angajat pentru exercitarea de activități comerciale cu produse din sectorul alimentar și de alimentație publică, conform prevederilor O.G. nr.</w:t>
      </w:r>
      <w:r w:rsidR="00B92165">
        <w:rPr>
          <w:rFonts w:ascii="Times New Roman" w:eastAsia="Times New Roman" w:hAnsi="Times New Roman" w:cs="Times New Roman"/>
        </w:rPr>
        <w:t xml:space="preserve"> </w:t>
      </w:r>
      <w:r>
        <w:rPr>
          <w:rFonts w:ascii="Times New Roman" w:eastAsia="Times New Roman" w:hAnsi="Times New Roman" w:cs="Times New Roman"/>
        </w:rPr>
        <w:t>99/2000, republicată.</w:t>
      </w:r>
    </w:p>
    <w:p w14:paraId="40934CD6" w14:textId="77777777" w:rsidR="004A6B47" w:rsidRPr="008A1D67" w:rsidRDefault="004A6B47" w:rsidP="00F26080">
      <w:pPr>
        <w:numPr>
          <w:ilvl w:val="0"/>
          <w:numId w:val="8"/>
        </w:numPr>
        <w:tabs>
          <w:tab w:val="left" w:pos="125"/>
        </w:tabs>
        <w:spacing w:after="0" w:line="240" w:lineRule="auto"/>
        <w:ind w:left="0"/>
        <w:jc w:val="both"/>
        <w:rPr>
          <w:rFonts w:ascii="Times New Roman" w:hAnsi="Times New Roman" w:cs="Times New Roman"/>
        </w:rPr>
      </w:pPr>
      <w:r>
        <w:rPr>
          <w:rFonts w:ascii="Times New Roman" w:eastAsia="Times New Roman" w:hAnsi="Times New Roman" w:cs="Times New Roman"/>
        </w:rPr>
        <w:t xml:space="preserve">este interzisă ocuparea/restricționarea abuzivă a locurilor de parcare din fața propriilor unități prin amplasarea de diverse obiecte: mese, scaune, umbrele de soare, lăzi, ambalaje, amplasarea de mijloace </w:t>
      </w:r>
      <w:r w:rsidRPr="008A1D67">
        <w:rPr>
          <w:rFonts w:ascii="Times New Roman" w:eastAsia="Times New Roman" w:hAnsi="Times New Roman" w:cs="Times New Roman"/>
        </w:rPr>
        <w:t>publicitare, etc.</w:t>
      </w:r>
    </w:p>
    <w:p w14:paraId="63B75BF6" w14:textId="2B5C4E39" w:rsidR="008A1D67" w:rsidRPr="00F26080" w:rsidRDefault="008A1D67" w:rsidP="008A1D67">
      <w:pPr>
        <w:numPr>
          <w:ilvl w:val="0"/>
          <w:numId w:val="8"/>
        </w:numPr>
        <w:tabs>
          <w:tab w:val="left" w:pos="125"/>
        </w:tabs>
        <w:spacing w:after="0" w:line="240" w:lineRule="auto"/>
        <w:ind w:left="0"/>
        <w:jc w:val="both"/>
        <w:rPr>
          <w:rFonts w:ascii="Times New Roman" w:hAnsi="Times New Roman" w:cs="Times New Roman"/>
        </w:rPr>
      </w:pPr>
      <w:r w:rsidRPr="00F26080">
        <w:rPr>
          <w:rFonts w:ascii="Times New Roman" w:hAnsi="Times New Roman" w:cs="Times New Roman"/>
        </w:rPr>
        <w:t xml:space="preserve">activitatea acestora să nu producă noxe, zgomote, vibrații ori pericole potențiale în imobilele </w:t>
      </w:r>
      <w:r w:rsidRPr="00F26080">
        <w:rPr>
          <w:rFonts w:ascii="Times New Roman" w:hAnsi="Times New Roman" w:cs="Times New Roman"/>
          <w:noProof/>
        </w:rPr>
        <w:drawing>
          <wp:inline distT="0" distB="0" distL="0" distR="0" wp14:anchorId="42681B1C" wp14:editId="2EE4D58B">
            <wp:extent cx="3048" cy="3049"/>
            <wp:effectExtent l="0" t="0" r="0" b="0"/>
            <wp:docPr id="41512" name="Picture 41512"/>
            <wp:cNvGraphicFramePr/>
            <a:graphic xmlns:a="http://schemas.openxmlformats.org/drawingml/2006/main">
              <a:graphicData uri="http://schemas.openxmlformats.org/drawingml/2006/picture">
                <pic:pic xmlns:pic="http://schemas.openxmlformats.org/drawingml/2006/picture">
                  <pic:nvPicPr>
                    <pic:cNvPr id="41512" name="Picture 41512"/>
                    <pic:cNvPicPr/>
                  </pic:nvPicPr>
                  <pic:blipFill>
                    <a:blip r:embed="rId9"/>
                    <a:stretch>
                      <a:fillRect/>
                    </a:stretch>
                  </pic:blipFill>
                  <pic:spPr>
                    <a:xfrm>
                      <a:off x="0" y="0"/>
                      <a:ext cx="3048" cy="3049"/>
                    </a:xfrm>
                    <a:prstGeom prst="rect">
                      <a:avLst/>
                    </a:prstGeom>
                  </pic:spPr>
                </pic:pic>
              </a:graphicData>
            </a:graphic>
          </wp:inline>
        </w:drawing>
      </w:r>
      <w:r w:rsidRPr="00F26080">
        <w:rPr>
          <w:rFonts w:ascii="Times New Roman" w:hAnsi="Times New Roman" w:cs="Times New Roman"/>
        </w:rPr>
        <w:t>colective de locuit peste limitele legale admise;</w:t>
      </w:r>
    </w:p>
    <w:p w14:paraId="5A527607" w14:textId="0F31B30F" w:rsidR="008A1D67" w:rsidRPr="00F26080" w:rsidRDefault="008A1D67" w:rsidP="008A1D67">
      <w:pPr>
        <w:numPr>
          <w:ilvl w:val="0"/>
          <w:numId w:val="8"/>
        </w:numPr>
        <w:tabs>
          <w:tab w:val="left" w:pos="125"/>
        </w:tabs>
        <w:spacing w:after="0" w:line="240" w:lineRule="auto"/>
        <w:ind w:left="0"/>
        <w:jc w:val="both"/>
        <w:rPr>
          <w:rFonts w:ascii="Times New Roman" w:hAnsi="Times New Roman" w:cs="Times New Roman"/>
        </w:rPr>
      </w:pPr>
      <w:r w:rsidRPr="00F26080">
        <w:rPr>
          <w:rFonts w:ascii="Times New Roman" w:hAnsi="Times New Roman" w:cs="Times New Roman"/>
        </w:rPr>
        <w:t>în cazul efectuării unor lucrări edilitar - gospodărești efectuate pe domeniul sau locuri publice, activitatea desfășurată se va întrerupe, se va suspenda sau restrânge, după caz, cu respectarea procedurilor prevăzute de lege;</w:t>
      </w:r>
    </w:p>
    <w:p w14:paraId="63C5DD66" w14:textId="7AF16B95" w:rsidR="008A1D67" w:rsidRPr="00F26080" w:rsidRDefault="008A1D67" w:rsidP="008A1D67">
      <w:pPr>
        <w:numPr>
          <w:ilvl w:val="0"/>
          <w:numId w:val="8"/>
        </w:numPr>
        <w:tabs>
          <w:tab w:val="left" w:pos="125"/>
        </w:tabs>
        <w:spacing w:after="0" w:line="240" w:lineRule="auto"/>
        <w:ind w:left="0"/>
        <w:jc w:val="both"/>
        <w:rPr>
          <w:rFonts w:ascii="Times New Roman" w:hAnsi="Times New Roman" w:cs="Times New Roman"/>
        </w:rPr>
      </w:pPr>
      <w:r w:rsidRPr="00F26080">
        <w:rPr>
          <w:rFonts w:ascii="Times New Roman" w:hAnsi="Times New Roman" w:cs="Times New Roman"/>
        </w:rPr>
        <w:t xml:space="preserve">să asigure o ținută adecvată și să instruiască personalul referitor la comportamentul civilizat ce </w:t>
      </w:r>
      <w:r w:rsidRPr="00F26080">
        <w:rPr>
          <w:rFonts w:ascii="Times New Roman" w:eastAsia="Times New Roman" w:hAnsi="Times New Roman" w:cs="Times New Roman"/>
        </w:rPr>
        <w:t>trebuie să-l adopte față de clienți</w:t>
      </w:r>
      <w:r w:rsidR="00F26080" w:rsidRPr="00F26080">
        <w:rPr>
          <w:rFonts w:ascii="Times New Roman" w:eastAsia="Times New Roman" w:hAnsi="Times New Roman" w:cs="Times New Roman"/>
        </w:rPr>
        <w:t>.</w:t>
      </w:r>
    </w:p>
    <w:p w14:paraId="02194E05" w14:textId="2397627F" w:rsidR="00B92165" w:rsidRPr="00B92165" w:rsidRDefault="00B92165" w:rsidP="00B92165">
      <w:pPr>
        <w:spacing w:after="0" w:line="240" w:lineRule="auto"/>
        <w:ind w:right="9"/>
        <w:jc w:val="both"/>
        <w:rPr>
          <w:rFonts w:ascii="Times New Roman" w:hAnsi="Times New Roman" w:cs="Times New Roman"/>
        </w:rPr>
      </w:pPr>
      <w:r w:rsidRPr="00B92165">
        <w:rPr>
          <w:rFonts w:ascii="Times New Roman" w:hAnsi="Times New Roman" w:cs="Times New Roman"/>
          <w:b/>
          <w:bCs/>
        </w:rPr>
        <w:t>Art.6</w:t>
      </w:r>
      <w:r w:rsidRPr="00B92165">
        <w:rPr>
          <w:rFonts w:ascii="Times New Roman" w:hAnsi="Times New Roman" w:cs="Times New Roman"/>
        </w:rPr>
        <w:t xml:space="preserve">  </w:t>
      </w:r>
      <w:r w:rsidRPr="00B92165">
        <w:rPr>
          <w:rFonts w:ascii="Times New Roman" w:hAnsi="Times New Roman" w:cs="Times New Roman"/>
          <w:b/>
          <w:bCs/>
        </w:rPr>
        <w:t>Avizul pentru program de funcționare</w:t>
      </w:r>
    </w:p>
    <w:p w14:paraId="1FD2D2B3" w14:textId="6E65036D" w:rsidR="00B92165" w:rsidRPr="00B92165" w:rsidRDefault="00B92165" w:rsidP="00B92165">
      <w:pPr>
        <w:spacing w:after="0" w:line="240" w:lineRule="auto"/>
        <w:jc w:val="both"/>
        <w:rPr>
          <w:rFonts w:ascii="Times New Roman" w:hAnsi="Times New Roman" w:cs="Times New Roman"/>
        </w:rPr>
      </w:pPr>
      <w:r w:rsidRPr="00B92165">
        <w:rPr>
          <w:rFonts w:ascii="Times New Roman" w:hAnsi="Times New Roman" w:cs="Times New Roman"/>
        </w:rPr>
        <w:t>6.1 Cerințe și criterii obligatorii ce trebuie îndeplinite în vederea desfășurării activităților comerciale și de prestări servicii</w:t>
      </w:r>
    </w:p>
    <w:p w14:paraId="6448DAD6" w14:textId="2FD1638B" w:rsidR="00B92165" w:rsidRPr="00BF6171" w:rsidRDefault="00B92165" w:rsidP="00B92165">
      <w:pPr>
        <w:spacing w:after="0" w:line="240" w:lineRule="auto"/>
        <w:jc w:val="both"/>
        <w:rPr>
          <w:rFonts w:ascii="Times New Roman" w:hAnsi="Times New Roman" w:cs="Times New Roman"/>
        </w:rPr>
      </w:pPr>
      <w:r w:rsidRPr="00BF6171">
        <w:rPr>
          <w:rFonts w:ascii="Times New Roman" w:hAnsi="Times New Roman" w:cs="Times New Roman"/>
        </w:rPr>
        <w:t xml:space="preserve">6.1.1 Operatorii economici care desfășoară activități comerciale și de prestări servicii au obligația obținerii avizului </w:t>
      </w:r>
      <w:r w:rsidR="00E113A4" w:rsidRPr="00BF6171">
        <w:rPr>
          <w:rFonts w:ascii="Times New Roman" w:hAnsi="Times New Roman" w:cs="Times New Roman"/>
        </w:rPr>
        <w:t xml:space="preserve">privind </w:t>
      </w:r>
      <w:r w:rsidRPr="00BF6171">
        <w:rPr>
          <w:rFonts w:ascii="Times New Roman" w:hAnsi="Times New Roman" w:cs="Times New Roman"/>
        </w:rPr>
        <w:t xml:space="preserve">program de funcționare eliberat de către Primăria comunei </w:t>
      </w:r>
      <w:r w:rsidR="005424B2" w:rsidRPr="00BF6171">
        <w:rPr>
          <w:rFonts w:ascii="Times New Roman" w:hAnsi="Times New Roman" w:cs="Times New Roman"/>
        </w:rPr>
        <w:t>Zamostea</w:t>
      </w:r>
      <w:r w:rsidRPr="00BF6171">
        <w:rPr>
          <w:rFonts w:ascii="Times New Roman" w:hAnsi="Times New Roman" w:cs="Times New Roman"/>
        </w:rPr>
        <w:t>, în conformitate cu prevederile art.6, art.8 și art.9 din O.G. nr.</w:t>
      </w:r>
      <w:r w:rsidR="008A1D67" w:rsidRPr="00BF6171">
        <w:rPr>
          <w:rFonts w:ascii="Times New Roman" w:hAnsi="Times New Roman" w:cs="Times New Roman"/>
        </w:rPr>
        <w:t xml:space="preserve"> </w:t>
      </w:r>
      <w:r w:rsidRPr="00BF6171">
        <w:rPr>
          <w:rFonts w:ascii="Times New Roman" w:hAnsi="Times New Roman" w:cs="Times New Roman"/>
        </w:rPr>
        <w:t>99/2000, republicată, privind comercializarea produselor și serviciilor de piață și a H.G. nr.333/2003 privind aprobarea Normelor Metodologice de aplicare a lui O.G. nr.99/2000, republicată, cât și ale art.26 alin.3 din O.G. nr.21/1992, republicată, privind protecția consumatorului.</w:t>
      </w:r>
    </w:p>
    <w:p w14:paraId="69086268" w14:textId="7B25C034" w:rsidR="00B92165" w:rsidRPr="00B92165" w:rsidRDefault="00B92165" w:rsidP="00B92165">
      <w:pPr>
        <w:pStyle w:val="Listparagraf"/>
        <w:spacing w:after="0" w:line="240" w:lineRule="auto"/>
        <w:ind w:left="0"/>
        <w:jc w:val="both"/>
        <w:rPr>
          <w:rFonts w:ascii="Times New Roman" w:hAnsi="Times New Roman" w:cs="Times New Roman"/>
        </w:rPr>
      </w:pPr>
      <w:r w:rsidRPr="00B92165">
        <w:rPr>
          <w:rFonts w:ascii="Times New Roman" w:hAnsi="Times New Roman" w:cs="Times New Roman"/>
        </w:rPr>
        <w:t>6.1.2 Avizul program de funcționare va fi solicitat de către operatorii economici (persoane fizice autorizate, întreprinderi individuale, întreprinderi familiale, societăți comerciale), care desfășoară activități economice prestate într-un spațiu în care accesul publicului este liber, indiferent de forma de proprietate.</w:t>
      </w:r>
    </w:p>
    <w:p w14:paraId="182EAE5F" w14:textId="22454F74" w:rsidR="00B92165" w:rsidRPr="00B92165" w:rsidRDefault="00B92165" w:rsidP="00B92165">
      <w:pPr>
        <w:pStyle w:val="Listparagraf"/>
        <w:tabs>
          <w:tab w:val="left" w:pos="0"/>
        </w:tabs>
        <w:spacing w:after="0" w:line="240" w:lineRule="auto"/>
        <w:ind w:left="0"/>
        <w:jc w:val="both"/>
        <w:rPr>
          <w:rFonts w:ascii="Times New Roman" w:hAnsi="Times New Roman" w:cs="Times New Roman"/>
        </w:rPr>
      </w:pPr>
      <w:r>
        <w:rPr>
          <w:rFonts w:ascii="Times New Roman" w:hAnsi="Times New Roman" w:cs="Times New Roman"/>
        </w:rPr>
        <w:t xml:space="preserve">6.1.3 </w:t>
      </w:r>
      <w:r w:rsidRPr="00B92165">
        <w:rPr>
          <w:rFonts w:ascii="Times New Roman" w:hAnsi="Times New Roman" w:cs="Times New Roman"/>
        </w:rPr>
        <w:t>În cazul în care orarul de funcționare nu poate fi aprobat în forma propusă de solicitant și se comunică acestuia, în scris, motivele care stau la baza acestui refuz. În acest caz, solicitantul va face o nouă cerere în care va solicita aprobarea unui nou orar, conform cerințelor prezentului regulament și motivațiilor comunicate în scris.</w:t>
      </w:r>
    </w:p>
    <w:p w14:paraId="241FD0CC" w14:textId="642FE400" w:rsidR="00B92165" w:rsidRPr="008A1D67" w:rsidRDefault="00B92165" w:rsidP="008A1D67">
      <w:pPr>
        <w:autoSpaceDE w:val="0"/>
        <w:autoSpaceDN w:val="0"/>
        <w:adjustRightInd w:val="0"/>
        <w:spacing w:after="0" w:line="240" w:lineRule="auto"/>
        <w:jc w:val="both"/>
        <w:rPr>
          <w:rFonts w:ascii="Times New Roman" w:hAnsi="Times New Roman" w:cs="Times New Roman"/>
        </w:rPr>
      </w:pPr>
      <w:r w:rsidRPr="008A1D67">
        <w:rPr>
          <w:rFonts w:ascii="Times New Roman" w:hAnsi="Times New Roman" w:cs="Times New Roman"/>
          <w:color w:val="000000" w:themeColor="text1"/>
        </w:rPr>
        <w:t xml:space="preserve">6.1.4 </w:t>
      </w:r>
      <w:r w:rsidR="008A1D67" w:rsidRPr="008A1D67">
        <w:rPr>
          <w:rFonts w:ascii="Times New Roman" w:hAnsi="Times New Roman" w:cs="Times New Roman"/>
        </w:rPr>
        <w:t>Fiecare comerciant își va stabili orarul de funcționare pe care îl va afișa la intrarea în unitate, în mod vizibil din exterior și va asigura respectarea acestuia. Orarul de funcționare se va stabili, fără nici o restricție, între orele 06:00 – 22:00.</w:t>
      </w:r>
    </w:p>
    <w:p w14:paraId="08232266" w14:textId="01E95318" w:rsidR="008A1D67" w:rsidRPr="008A1D67" w:rsidRDefault="008A1D67" w:rsidP="008A1D67">
      <w:pPr>
        <w:autoSpaceDE w:val="0"/>
        <w:autoSpaceDN w:val="0"/>
        <w:adjustRightInd w:val="0"/>
        <w:spacing w:after="0" w:line="240" w:lineRule="auto"/>
        <w:jc w:val="both"/>
        <w:rPr>
          <w:rFonts w:ascii="Times New Roman" w:hAnsi="Times New Roman" w:cs="Times New Roman"/>
          <w:color w:val="EE0000"/>
        </w:rPr>
      </w:pPr>
      <w:r>
        <w:rPr>
          <w:rFonts w:ascii="Times New Roman" w:hAnsi="Times New Roman" w:cs="Times New Roman"/>
        </w:rPr>
        <w:t xml:space="preserve">6.1.5 </w:t>
      </w:r>
      <w:r w:rsidRPr="008A1D67">
        <w:rPr>
          <w:rFonts w:ascii="Times New Roman" w:hAnsi="Times New Roman" w:cs="Times New Roman"/>
        </w:rPr>
        <w:t xml:space="preserve">Dacă orarul de </w:t>
      </w:r>
      <w:proofErr w:type="spellStart"/>
      <w:r w:rsidRPr="008A1D67">
        <w:rPr>
          <w:rFonts w:ascii="Times New Roman" w:hAnsi="Times New Roman" w:cs="Times New Roman"/>
        </w:rPr>
        <w:t>funcţionare</w:t>
      </w:r>
      <w:proofErr w:type="spellEnd"/>
      <w:r w:rsidRPr="008A1D67">
        <w:rPr>
          <w:rFonts w:ascii="Times New Roman" w:hAnsi="Times New Roman" w:cs="Times New Roman"/>
        </w:rPr>
        <w:t xml:space="preserve"> depășește ora 22.00, comerciantul va depune cerere și acordul vecinilor direct afectați cu care se învecinează spațiul comercial pe plan orizontal și vertical. Pentru situațiile în care spațiul comercial nu are vecini direct afectați, se vor depune declarații în acest sens.</w:t>
      </w:r>
    </w:p>
    <w:p w14:paraId="24EF226A" w14:textId="1469F922" w:rsidR="00B92165" w:rsidRPr="00B92165" w:rsidRDefault="00B92165" w:rsidP="008A1D67">
      <w:pPr>
        <w:spacing w:after="5" w:line="265" w:lineRule="auto"/>
        <w:jc w:val="both"/>
        <w:rPr>
          <w:rFonts w:ascii="Times New Roman" w:hAnsi="Times New Roman" w:cs="Times New Roman"/>
        </w:rPr>
      </w:pPr>
      <w:r w:rsidRPr="008A1D67">
        <w:rPr>
          <w:rFonts w:ascii="Times New Roman" w:hAnsi="Times New Roman" w:cs="Times New Roman"/>
        </w:rPr>
        <w:t>6.1.</w:t>
      </w:r>
      <w:r w:rsidR="008A1D67">
        <w:rPr>
          <w:rFonts w:ascii="Times New Roman" w:hAnsi="Times New Roman" w:cs="Times New Roman"/>
        </w:rPr>
        <w:t>6</w:t>
      </w:r>
      <w:r w:rsidRPr="008A1D67">
        <w:rPr>
          <w:rFonts w:ascii="Times New Roman" w:hAnsi="Times New Roman" w:cs="Times New Roman"/>
        </w:rPr>
        <w:t xml:space="preserve"> Pentru spațiile situate în zona de case a comunei </w:t>
      </w:r>
      <w:r w:rsidR="008E2172">
        <w:rPr>
          <w:rFonts w:ascii="Times New Roman" w:hAnsi="Times New Roman" w:cs="Times New Roman"/>
        </w:rPr>
        <w:t>Zamostea</w:t>
      </w:r>
      <w:r w:rsidRPr="008A1D67">
        <w:rPr>
          <w:rFonts w:ascii="Times New Roman" w:hAnsi="Times New Roman" w:cs="Times New Roman"/>
        </w:rPr>
        <w:t xml:space="preserve">, operatorul economic trebuie să prezinte </w:t>
      </w:r>
      <w:r w:rsidRPr="00B92165">
        <w:rPr>
          <w:rFonts w:ascii="Times New Roman" w:hAnsi="Times New Roman" w:cs="Times New Roman"/>
        </w:rPr>
        <w:t>acordurile proprietarilor imobilelor limitrofe (pe hotar) cu destinația de locuință.</w:t>
      </w:r>
    </w:p>
    <w:p w14:paraId="0507F7C6" w14:textId="0015E291" w:rsidR="00B92165" w:rsidRPr="00C33BA1" w:rsidRDefault="00B92165" w:rsidP="00B92165">
      <w:pPr>
        <w:spacing w:after="0" w:line="240" w:lineRule="auto"/>
        <w:jc w:val="both"/>
        <w:rPr>
          <w:rFonts w:ascii="Times New Roman" w:hAnsi="Times New Roman" w:cs="Times New Roman"/>
          <w:color w:val="000000" w:themeColor="text1"/>
        </w:rPr>
      </w:pPr>
      <w:r w:rsidRPr="00B92165">
        <w:rPr>
          <w:rFonts w:ascii="Times New Roman" w:hAnsi="Times New Roman" w:cs="Times New Roman"/>
        </w:rPr>
        <w:t>6.1.</w:t>
      </w:r>
      <w:r w:rsidR="008A1D67">
        <w:rPr>
          <w:rFonts w:ascii="Times New Roman" w:hAnsi="Times New Roman" w:cs="Times New Roman"/>
        </w:rPr>
        <w:t>7</w:t>
      </w:r>
      <w:r w:rsidRPr="00B92165">
        <w:rPr>
          <w:rFonts w:ascii="Times New Roman" w:hAnsi="Times New Roman" w:cs="Times New Roman"/>
        </w:rPr>
        <w:t xml:space="preserve"> Pentru spațiile situate în clădiri colective reglementate prin autorizație de construire pentru activitatea economică solicitată (PUD/PUZ/PUG), acordurile proprietarilor imobilelor limitrofe (pe hotar) cu </w:t>
      </w:r>
      <w:r w:rsidRPr="00C33BA1">
        <w:rPr>
          <w:rFonts w:ascii="Times New Roman" w:hAnsi="Times New Roman" w:cs="Times New Roman"/>
          <w:color w:val="000000" w:themeColor="text1"/>
        </w:rPr>
        <w:t>destinația de locuință, se vor solicita doar pentru unitățile care desfășoară activitate înainte de ora 0</w:t>
      </w:r>
      <w:r w:rsidR="008A1D67" w:rsidRPr="00C33BA1">
        <w:rPr>
          <w:rFonts w:ascii="Times New Roman" w:hAnsi="Times New Roman" w:cs="Times New Roman"/>
          <w:color w:val="000000" w:themeColor="text1"/>
        </w:rPr>
        <w:t>6</w:t>
      </w:r>
      <w:r w:rsidRPr="00C33BA1">
        <w:rPr>
          <w:rFonts w:ascii="Times New Roman" w:hAnsi="Times New Roman" w:cs="Times New Roman"/>
          <w:color w:val="000000" w:themeColor="text1"/>
        </w:rPr>
        <w:t xml:space="preserve"> </w:t>
      </w:r>
      <w:r w:rsidRPr="00C33BA1">
        <w:rPr>
          <w:rFonts w:ascii="Times New Roman" w:hAnsi="Times New Roman" w:cs="Times New Roman"/>
          <w:color w:val="000000" w:themeColor="text1"/>
          <w:vertAlign w:val="superscript"/>
        </w:rPr>
        <w:t xml:space="preserve">00 </w:t>
      </w:r>
      <w:r w:rsidRPr="00C33BA1">
        <w:rPr>
          <w:rFonts w:ascii="Times New Roman" w:hAnsi="Times New Roman" w:cs="Times New Roman"/>
          <w:color w:val="000000" w:themeColor="text1"/>
        </w:rPr>
        <w:t>și peste ora 22</w:t>
      </w:r>
      <w:r w:rsidRPr="00C33BA1">
        <w:rPr>
          <w:rFonts w:ascii="Times New Roman" w:hAnsi="Times New Roman" w:cs="Times New Roman"/>
          <w:color w:val="000000" w:themeColor="text1"/>
          <w:vertAlign w:val="superscript"/>
        </w:rPr>
        <w:t xml:space="preserve">00 </w:t>
      </w:r>
      <w:r w:rsidRPr="00C33BA1">
        <w:rPr>
          <w:rFonts w:ascii="Times New Roman" w:hAnsi="Times New Roman" w:cs="Times New Roman"/>
          <w:color w:val="000000" w:themeColor="text1"/>
        </w:rPr>
        <w:t>.</w:t>
      </w:r>
    </w:p>
    <w:p w14:paraId="74601DB0" w14:textId="77777777" w:rsidR="00B92165" w:rsidRPr="00B92165" w:rsidRDefault="00B92165" w:rsidP="00B92165">
      <w:pPr>
        <w:spacing w:after="0" w:line="240" w:lineRule="auto"/>
        <w:jc w:val="both"/>
        <w:rPr>
          <w:rFonts w:ascii="Times New Roman" w:hAnsi="Times New Roman" w:cs="Times New Roman"/>
        </w:rPr>
      </w:pPr>
      <w:r w:rsidRPr="00B92165">
        <w:rPr>
          <w:rFonts w:ascii="Times New Roman" w:hAnsi="Times New Roman" w:cs="Times New Roman"/>
        </w:rPr>
        <w:t>6.1.7 Pentru spațiile situate în clădiri colective, schimbarea destinației locuințelor sau a spațiilor cu altă destinație se poate face numai cu respectarea prevederilor Legii nr. 196/2018 privind înființarea, organizarea și funcționarea asociațiilor de proprietari cu modificările si completările ulterioare.</w:t>
      </w:r>
    </w:p>
    <w:p w14:paraId="5B1C7A8B" w14:textId="4C58649F" w:rsidR="00B92165" w:rsidRPr="00B92165" w:rsidRDefault="00B92165" w:rsidP="00B92165">
      <w:pPr>
        <w:spacing w:after="0" w:line="240" w:lineRule="auto"/>
        <w:jc w:val="both"/>
        <w:rPr>
          <w:rFonts w:ascii="Times New Roman" w:hAnsi="Times New Roman" w:cs="Times New Roman"/>
        </w:rPr>
      </w:pPr>
      <w:r w:rsidRPr="00B92165">
        <w:rPr>
          <w:rFonts w:ascii="Times New Roman" w:hAnsi="Times New Roman" w:cs="Times New Roman"/>
        </w:rPr>
        <w:t xml:space="preserve">6.1.8 Pentru spațiile situate în zone de case/clădiri colective sau limitrofe acestora, care nu sunt reglementate prin autorizație de construire pentru activitatea economică solicitată (PUD/PUZ/PUG), operatorul economic va prezenta avizul Compartimentului </w:t>
      </w:r>
      <w:r>
        <w:rPr>
          <w:rFonts w:ascii="Times New Roman" w:hAnsi="Times New Roman" w:cs="Times New Roman"/>
        </w:rPr>
        <w:t>u</w:t>
      </w:r>
      <w:r w:rsidRPr="00B92165">
        <w:rPr>
          <w:rFonts w:ascii="Times New Roman" w:hAnsi="Times New Roman" w:cs="Times New Roman"/>
        </w:rPr>
        <w:t xml:space="preserve">rbanism, cu privire la reglementările urbanistice aprobate </w:t>
      </w:r>
      <w:r w:rsidRPr="00B92165">
        <w:rPr>
          <w:rFonts w:ascii="Times New Roman" w:hAnsi="Times New Roman" w:cs="Times New Roman"/>
        </w:rPr>
        <w:lastRenderedPageBreak/>
        <w:t>ale zonei, referitoare la funcțiunea și suprafața admisă pentru desfășurarea activității, urmând să întreprindă demersurile legale pentru schimbarea funcțiunii urbanistice a spațiului, conform activității desfășurate.</w:t>
      </w:r>
    </w:p>
    <w:p w14:paraId="7E321255" w14:textId="43BC0CC2" w:rsidR="00B92165" w:rsidRDefault="00B92165" w:rsidP="00B92165">
      <w:pPr>
        <w:spacing w:after="0" w:line="240" w:lineRule="auto"/>
        <w:ind w:right="811"/>
        <w:jc w:val="both"/>
        <w:rPr>
          <w:rFonts w:ascii="Times New Roman" w:hAnsi="Times New Roman" w:cs="Times New Roman"/>
        </w:rPr>
      </w:pPr>
      <w:r w:rsidRPr="00B92165">
        <w:rPr>
          <w:rFonts w:ascii="Times New Roman" w:hAnsi="Times New Roman" w:cs="Times New Roman"/>
        </w:rPr>
        <w:t>6.</w:t>
      </w:r>
      <w:r w:rsidR="008A1D67">
        <w:rPr>
          <w:rFonts w:ascii="Times New Roman" w:hAnsi="Times New Roman" w:cs="Times New Roman"/>
        </w:rPr>
        <w:t>2</w:t>
      </w:r>
      <w:r w:rsidRPr="00B92165">
        <w:rPr>
          <w:rFonts w:ascii="Times New Roman" w:hAnsi="Times New Roman" w:cs="Times New Roman"/>
        </w:rPr>
        <w:t xml:space="preserve"> Să nu existe reclamații întemeiate cu privire la deranjul stradal în zona unității respective.</w:t>
      </w:r>
    </w:p>
    <w:p w14:paraId="268E54D2" w14:textId="61CCD24C" w:rsidR="008A1D67" w:rsidRPr="008A1D67" w:rsidRDefault="008A1D67" w:rsidP="008A1D67">
      <w:pPr>
        <w:autoSpaceDE w:val="0"/>
        <w:autoSpaceDN w:val="0"/>
        <w:adjustRightInd w:val="0"/>
        <w:spacing w:after="0" w:line="240" w:lineRule="auto"/>
        <w:jc w:val="both"/>
        <w:rPr>
          <w:rFonts w:ascii="Times New Roman" w:hAnsi="Times New Roman" w:cs="Times New Roman"/>
        </w:rPr>
      </w:pPr>
      <w:r w:rsidRPr="008A1D67">
        <w:rPr>
          <w:rFonts w:ascii="Times New Roman" w:hAnsi="Times New Roman" w:cs="Times New Roman"/>
        </w:rPr>
        <w:t>6.3 În situația în care se primesc din partea cetățeniilor comunei reclamații/sesizări fondate cu</w:t>
      </w:r>
      <w:r>
        <w:rPr>
          <w:rFonts w:ascii="Times New Roman" w:hAnsi="Times New Roman" w:cs="Times New Roman"/>
        </w:rPr>
        <w:t xml:space="preserve"> </w:t>
      </w:r>
      <w:r w:rsidRPr="008A1D67">
        <w:rPr>
          <w:rFonts w:ascii="Times New Roman" w:hAnsi="Times New Roman" w:cs="Times New Roman"/>
        </w:rPr>
        <w:t>privire la încălcarea și nerespectarea reglementărilor în vigoare privind liniștea și ordinea publică, își rezervă dreptul de a limita programul/orarul de funcționare în zilele lucrătoare/nelucrătoare și în zilele</w:t>
      </w:r>
      <w:r>
        <w:rPr>
          <w:rFonts w:ascii="Times New Roman" w:hAnsi="Times New Roman" w:cs="Times New Roman"/>
        </w:rPr>
        <w:t xml:space="preserve"> </w:t>
      </w:r>
      <w:r w:rsidRPr="008A1D67">
        <w:rPr>
          <w:rFonts w:ascii="Times New Roman" w:hAnsi="Times New Roman" w:cs="Times New Roman"/>
        </w:rPr>
        <w:t>considerate ca fiind sărbători legale</w:t>
      </w:r>
      <w:r>
        <w:rPr>
          <w:rFonts w:ascii="Times New Roman" w:hAnsi="Times New Roman" w:cs="Times New Roman"/>
        </w:rPr>
        <w:t>.</w:t>
      </w:r>
    </w:p>
    <w:p w14:paraId="6A66EC89" w14:textId="3C5419EB" w:rsidR="008A1D67" w:rsidRDefault="008A1D67" w:rsidP="008A1D67">
      <w:pPr>
        <w:autoSpaceDE w:val="0"/>
        <w:autoSpaceDN w:val="0"/>
        <w:adjustRightInd w:val="0"/>
        <w:spacing w:after="0" w:line="240" w:lineRule="auto"/>
        <w:jc w:val="both"/>
        <w:rPr>
          <w:rFonts w:ascii="Times New Roman" w:hAnsi="Times New Roman" w:cs="Times New Roman"/>
        </w:rPr>
      </w:pPr>
      <w:r w:rsidRPr="008A1D67">
        <w:rPr>
          <w:rFonts w:ascii="Times New Roman" w:hAnsi="Times New Roman" w:cs="Times New Roman"/>
        </w:rPr>
        <w:t>6.</w:t>
      </w:r>
      <w:r>
        <w:rPr>
          <w:rFonts w:ascii="Times New Roman" w:hAnsi="Times New Roman" w:cs="Times New Roman"/>
        </w:rPr>
        <w:t>4</w:t>
      </w:r>
      <w:r w:rsidRPr="008A1D67">
        <w:rPr>
          <w:rFonts w:ascii="Times New Roman" w:hAnsi="Times New Roman" w:cs="Times New Roman"/>
        </w:rPr>
        <w:t xml:space="preserve"> La stabilirea orarului de funcționare, comerciantul va avea în vedere respectarea prevederilor</w:t>
      </w:r>
      <w:r>
        <w:rPr>
          <w:rFonts w:ascii="Times New Roman" w:hAnsi="Times New Roman" w:cs="Times New Roman"/>
        </w:rPr>
        <w:t xml:space="preserve"> </w:t>
      </w:r>
      <w:r w:rsidRPr="008A1D67">
        <w:rPr>
          <w:rFonts w:ascii="Times New Roman" w:hAnsi="Times New Roman" w:cs="Times New Roman"/>
        </w:rPr>
        <w:t>înscrise în legislația muncii și respectării reglementărilor în vigoare privind liniștea și ordinea publică, și</w:t>
      </w:r>
      <w:r>
        <w:rPr>
          <w:rFonts w:ascii="Times New Roman" w:hAnsi="Times New Roman" w:cs="Times New Roman"/>
        </w:rPr>
        <w:t xml:space="preserve"> </w:t>
      </w:r>
      <w:r w:rsidRPr="008A1D67">
        <w:rPr>
          <w:rFonts w:ascii="Times New Roman" w:hAnsi="Times New Roman" w:cs="Times New Roman"/>
        </w:rPr>
        <w:t>solicitările administrației publice locale privind continuitatea unor activități comerciale sau de prestări servicii,</w:t>
      </w:r>
      <w:r>
        <w:rPr>
          <w:rFonts w:ascii="Times New Roman" w:hAnsi="Times New Roman" w:cs="Times New Roman"/>
        </w:rPr>
        <w:t xml:space="preserve"> </w:t>
      </w:r>
      <w:r w:rsidRPr="008A1D67">
        <w:rPr>
          <w:rFonts w:ascii="Times New Roman" w:hAnsi="Times New Roman" w:cs="Times New Roman"/>
        </w:rPr>
        <w:t>în funcție de necesitățile consumatorilor.</w:t>
      </w:r>
    </w:p>
    <w:p w14:paraId="3945DA86" w14:textId="74424717" w:rsidR="008A1D67" w:rsidRDefault="008A1D67" w:rsidP="008A1D67">
      <w:pPr>
        <w:autoSpaceDE w:val="0"/>
        <w:autoSpaceDN w:val="0"/>
        <w:adjustRightInd w:val="0"/>
        <w:spacing w:after="0" w:line="240" w:lineRule="auto"/>
        <w:jc w:val="both"/>
        <w:rPr>
          <w:rFonts w:ascii="Times New Roman" w:hAnsi="Times New Roman" w:cs="Times New Roman"/>
        </w:rPr>
      </w:pPr>
      <w:r w:rsidRPr="008A1D67">
        <w:rPr>
          <w:rFonts w:ascii="Times New Roman" w:hAnsi="Times New Roman" w:cs="Times New Roman"/>
        </w:rPr>
        <w:t xml:space="preserve">6.5 În cazul în care agentul economic </w:t>
      </w:r>
      <w:proofErr w:type="spellStart"/>
      <w:r w:rsidRPr="008A1D67">
        <w:rPr>
          <w:rFonts w:ascii="Times New Roman" w:hAnsi="Times New Roman" w:cs="Times New Roman"/>
        </w:rPr>
        <w:t>doreşte</w:t>
      </w:r>
      <w:proofErr w:type="spellEnd"/>
      <w:r w:rsidRPr="008A1D67">
        <w:rPr>
          <w:rFonts w:ascii="Times New Roman" w:hAnsi="Times New Roman" w:cs="Times New Roman"/>
        </w:rPr>
        <w:t xml:space="preserve"> modificarea </w:t>
      </w:r>
      <w:proofErr w:type="spellStart"/>
      <w:r w:rsidRPr="008A1D67">
        <w:rPr>
          <w:rFonts w:ascii="Times New Roman" w:hAnsi="Times New Roman" w:cs="Times New Roman"/>
        </w:rPr>
        <w:t>orarullui</w:t>
      </w:r>
      <w:proofErr w:type="spellEnd"/>
      <w:r w:rsidRPr="008A1D67">
        <w:rPr>
          <w:rFonts w:ascii="Times New Roman" w:hAnsi="Times New Roman" w:cs="Times New Roman"/>
        </w:rPr>
        <w:t xml:space="preserve"> de </w:t>
      </w:r>
      <w:proofErr w:type="spellStart"/>
      <w:r w:rsidRPr="008A1D67">
        <w:rPr>
          <w:rFonts w:ascii="Times New Roman" w:hAnsi="Times New Roman" w:cs="Times New Roman"/>
        </w:rPr>
        <w:t>funcţionare</w:t>
      </w:r>
      <w:proofErr w:type="spellEnd"/>
      <w:r w:rsidRPr="008A1D67">
        <w:rPr>
          <w:rFonts w:ascii="Times New Roman" w:hAnsi="Times New Roman" w:cs="Times New Roman"/>
        </w:rPr>
        <w:t xml:space="preserve">, va notifica în scris Comunei </w:t>
      </w:r>
      <w:r w:rsidR="00F51792">
        <w:rPr>
          <w:rFonts w:ascii="Times New Roman" w:hAnsi="Times New Roman" w:cs="Times New Roman"/>
        </w:rPr>
        <w:t>Zamostea</w:t>
      </w:r>
      <w:r w:rsidRPr="008A1D67">
        <w:rPr>
          <w:rFonts w:ascii="Times New Roman" w:hAnsi="Times New Roman" w:cs="Times New Roman"/>
        </w:rPr>
        <w:t xml:space="preserve"> asupra modificărilor orarului de funcționare aprobat inițial, iar Primarul comunei </w:t>
      </w:r>
      <w:r w:rsidR="00F51792">
        <w:rPr>
          <w:rFonts w:ascii="Times New Roman" w:hAnsi="Times New Roman" w:cs="Times New Roman"/>
        </w:rPr>
        <w:t>Zamostea</w:t>
      </w:r>
      <w:r w:rsidRPr="008A1D67">
        <w:rPr>
          <w:rFonts w:ascii="Times New Roman" w:hAnsi="Times New Roman" w:cs="Times New Roman"/>
        </w:rPr>
        <w:t xml:space="preserve"> își va exprima acordul, în scris, pentru aprobarea modificării orarului de funcționare, astfel încât acordul/autorizația de funcționare emisă să își păstreze</w:t>
      </w:r>
      <w:r>
        <w:rPr>
          <w:rFonts w:ascii="Times New Roman" w:hAnsi="Times New Roman" w:cs="Times New Roman"/>
        </w:rPr>
        <w:t xml:space="preserve"> </w:t>
      </w:r>
      <w:r w:rsidRPr="008A1D67">
        <w:rPr>
          <w:rFonts w:ascii="Times New Roman" w:hAnsi="Times New Roman" w:cs="Times New Roman"/>
        </w:rPr>
        <w:t>valabilitatea până la expirare.</w:t>
      </w:r>
    </w:p>
    <w:p w14:paraId="26FA5289" w14:textId="185C5268" w:rsidR="00D17D10" w:rsidRPr="00D17D10" w:rsidRDefault="00D17D10" w:rsidP="00D17D10">
      <w:pPr>
        <w:autoSpaceDE w:val="0"/>
        <w:autoSpaceDN w:val="0"/>
        <w:adjustRightInd w:val="0"/>
        <w:spacing w:after="0" w:line="240" w:lineRule="auto"/>
        <w:jc w:val="both"/>
        <w:rPr>
          <w:rFonts w:ascii="Times New Roman" w:hAnsi="Times New Roman" w:cs="Times New Roman"/>
        </w:rPr>
      </w:pPr>
      <w:r w:rsidRPr="00D17D10">
        <w:rPr>
          <w:rFonts w:ascii="Times New Roman" w:hAnsi="Times New Roman" w:cs="Times New Roman"/>
        </w:rPr>
        <w:t xml:space="preserve">6.6 Pentru activitățile economice de cazare și turism, orarul de funcționare stabilit va fi însoțit și de certificatul de clasificare, licența sau brevetul de turism. </w:t>
      </w:r>
    </w:p>
    <w:p w14:paraId="7F51AEFE" w14:textId="2623E6C1" w:rsidR="00B92165" w:rsidRDefault="00B92165" w:rsidP="00D17D10">
      <w:pPr>
        <w:pStyle w:val="Listparagraf"/>
        <w:spacing w:after="0" w:line="240" w:lineRule="auto"/>
        <w:ind w:left="0"/>
        <w:jc w:val="both"/>
        <w:rPr>
          <w:rFonts w:ascii="Times New Roman" w:hAnsi="Times New Roman" w:cs="Times New Roman"/>
        </w:rPr>
      </w:pPr>
      <w:r w:rsidRPr="00B92165">
        <w:rPr>
          <w:rFonts w:ascii="Times New Roman" w:hAnsi="Times New Roman" w:cs="Times New Roman"/>
          <w:b/>
          <w:bCs/>
        </w:rPr>
        <w:t>Art.7</w:t>
      </w:r>
      <w:r>
        <w:rPr>
          <w:rFonts w:ascii="Times New Roman" w:hAnsi="Times New Roman" w:cs="Times New Roman"/>
        </w:rPr>
        <w:t xml:space="preserve"> </w:t>
      </w:r>
      <w:r w:rsidR="00774C10">
        <w:rPr>
          <w:rFonts w:ascii="Times New Roman" w:hAnsi="Times New Roman" w:cs="Times New Roman"/>
          <w:b/>
          <w:bCs/>
        </w:rPr>
        <w:t>E</w:t>
      </w:r>
      <w:r w:rsidRPr="00B92165">
        <w:rPr>
          <w:rFonts w:ascii="Times New Roman" w:hAnsi="Times New Roman" w:cs="Times New Roman"/>
          <w:b/>
          <w:bCs/>
        </w:rPr>
        <w:t>liber</w:t>
      </w:r>
      <w:r w:rsidR="00774C10">
        <w:rPr>
          <w:rFonts w:ascii="Times New Roman" w:hAnsi="Times New Roman" w:cs="Times New Roman"/>
          <w:b/>
          <w:bCs/>
        </w:rPr>
        <w:t>a</w:t>
      </w:r>
      <w:r w:rsidRPr="00B92165">
        <w:rPr>
          <w:rFonts w:ascii="Times New Roman" w:hAnsi="Times New Roman" w:cs="Times New Roman"/>
          <w:b/>
          <w:bCs/>
        </w:rPr>
        <w:t>r</w:t>
      </w:r>
      <w:r w:rsidR="00774C10">
        <w:rPr>
          <w:rFonts w:ascii="Times New Roman" w:hAnsi="Times New Roman" w:cs="Times New Roman"/>
          <w:b/>
          <w:bCs/>
        </w:rPr>
        <w:t>ea</w:t>
      </w:r>
      <w:r w:rsidRPr="00B92165">
        <w:rPr>
          <w:rFonts w:ascii="Times New Roman" w:hAnsi="Times New Roman" w:cs="Times New Roman"/>
          <w:b/>
          <w:bCs/>
        </w:rPr>
        <w:t xml:space="preserve"> avizului </w:t>
      </w:r>
      <w:r w:rsidR="00593F2A">
        <w:rPr>
          <w:rFonts w:ascii="Times New Roman" w:hAnsi="Times New Roman" w:cs="Times New Roman"/>
          <w:b/>
          <w:bCs/>
        </w:rPr>
        <w:t xml:space="preserve">programului </w:t>
      </w:r>
      <w:r w:rsidRPr="00B92165">
        <w:rPr>
          <w:rFonts w:ascii="Times New Roman" w:hAnsi="Times New Roman" w:cs="Times New Roman"/>
          <w:b/>
          <w:bCs/>
        </w:rPr>
        <w:t xml:space="preserve">de </w:t>
      </w:r>
      <w:proofErr w:type="spellStart"/>
      <w:r w:rsidRPr="00B92165">
        <w:rPr>
          <w:rFonts w:ascii="Times New Roman" w:hAnsi="Times New Roman" w:cs="Times New Roman"/>
          <w:b/>
          <w:bCs/>
        </w:rPr>
        <w:t>funcţionare</w:t>
      </w:r>
      <w:proofErr w:type="spellEnd"/>
    </w:p>
    <w:p w14:paraId="77BA1D43" w14:textId="566953A1" w:rsidR="00B92165" w:rsidRDefault="00B92165" w:rsidP="00774C10">
      <w:pPr>
        <w:pStyle w:val="Listparagraf"/>
        <w:spacing w:after="0" w:line="240" w:lineRule="auto"/>
        <w:ind w:left="0"/>
        <w:jc w:val="both"/>
        <w:rPr>
          <w:rFonts w:ascii="Times New Roman" w:hAnsi="Times New Roman" w:cs="Times New Roman"/>
        </w:rPr>
      </w:pPr>
      <w:r w:rsidRPr="00B92165">
        <w:rPr>
          <w:rFonts w:ascii="Times New Roman" w:hAnsi="Times New Roman" w:cs="Times New Roman"/>
        </w:rPr>
        <w:t xml:space="preserve">7.1 </w:t>
      </w:r>
      <w:r w:rsidR="00774C10">
        <w:rPr>
          <w:rFonts w:ascii="Times New Roman" w:hAnsi="Times New Roman" w:cs="Times New Roman"/>
        </w:rPr>
        <w:t xml:space="preserve">Actele necesare eliberării avizului programului de </w:t>
      </w:r>
      <w:proofErr w:type="spellStart"/>
      <w:r w:rsidR="00774C10">
        <w:rPr>
          <w:rFonts w:ascii="Times New Roman" w:hAnsi="Times New Roman" w:cs="Times New Roman"/>
        </w:rPr>
        <w:t>funcţionare</w:t>
      </w:r>
      <w:proofErr w:type="spellEnd"/>
      <w:r w:rsidR="00774C10">
        <w:rPr>
          <w:rFonts w:ascii="Times New Roman" w:hAnsi="Times New Roman" w:cs="Times New Roman"/>
        </w:rPr>
        <w:t xml:space="preserve"> sunt cererea solicitantului conform Anexei nr. 1 la prezentul Regulament, </w:t>
      </w:r>
      <w:proofErr w:type="spellStart"/>
      <w:r w:rsidR="00774C10">
        <w:rPr>
          <w:rFonts w:ascii="Times New Roman" w:hAnsi="Times New Roman" w:cs="Times New Roman"/>
        </w:rPr>
        <w:t>însoţită</w:t>
      </w:r>
      <w:proofErr w:type="spellEnd"/>
      <w:r w:rsidR="00774C10">
        <w:rPr>
          <w:rFonts w:ascii="Times New Roman" w:hAnsi="Times New Roman" w:cs="Times New Roman"/>
        </w:rPr>
        <w:t xml:space="preserve"> de documentele solicitate la eliberarea acordului/avizului de </w:t>
      </w:r>
      <w:proofErr w:type="spellStart"/>
      <w:r w:rsidR="00774C10">
        <w:rPr>
          <w:rFonts w:ascii="Times New Roman" w:hAnsi="Times New Roman" w:cs="Times New Roman"/>
        </w:rPr>
        <w:t>funcţionare</w:t>
      </w:r>
      <w:proofErr w:type="spellEnd"/>
      <w:r w:rsidR="00774C10">
        <w:rPr>
          <w:rFonts w:ascii="Times New Roman" w:hAnsi="Times New Roman" w:cs="Times New Roman"/>
        </w:rPr>
        <w:t>.</w:t>
      </w:r>
    </w:p>
    <w:p w14:paraId="7B641348" w14:textId="02E7C5A1" w:rsidR="00774C10" w:rsidRPr="00B92165" w:rsidRDefault="00774C10" w:rsidP="00774C10">
      <w:pPr>
        <w:pStyle w:val="Listparagraf"/>
        <w:spacing w:after="0" w:line="240" w:lineRule="auto"/>
        <w:ind w:left="0"/>
        <w:jc w:val="both"/>
        <w:rPr>
          <w:rFonts w:ascii="Times New Roman" w:hAnsi="Times New Roman" w:cs="Times New Roman"/>
        </w:rPr>
      </w:pPr>
      <w:r>
        <w:rPr>
          <w:rFonts w:ascii="Times New Roman" w:hAnsi="Times New Roman" w:cs="Times New Roman"/>
        </w:rPr>
        <w:t xml:space="preserve">7.2 După depunerea documentelor solicitate la </w:t>
      </w:r>
      <w:proofErr w:type="spellStart"/>
      <w:r>
        <w:rPr>
          <w:rFonts w:ascii="Times New Roman" w:hAnsi="Times New Roman" w:cs="Times New Roman"/>
        </w:rPr>
        <w:t>pc</w:t>
      </w:r>
      <w:proofErr w:type="spellEnd"/>
      <w:r>
        <w:rPr>
          <w:rFonts w:ascii="Times New Roman" w:hAnsi="Times New Roman" w:cs="Times New Roman"/>
        </w:rPr>
        <w:t xml:space="preserve">. 7.1 </w:t>
      </w:r>
      <w:proofErr w:type="spellStart"/>
      <w:r>
        <w:rPr>
          <w:rFonts w:ascii="Times New Roman" w:hAnsi="Times New Roman" w:cs="Times New Roman"/>
        </w:rPr>
        <w:t>şi</w:t>
      </w:r>
      <w:proofErr w:type="spellEnd"/>
      <w:r>
        <w:rPr>
          <w:rFonts w:ascii="Times New Roman" w:hAnsi="Times New Roman" w:cs="Times New Roman"/>
        </w:rPr>
        <w:t xml:space="preserve"> verificarea acestora, </w:t>
      </w:r>
      <w:r w:rsidR="00F51792">
        <w:rPr>
          <w:rFonts w:ascii="Times New Roman" w:hAnsi="Times New Roman" w:cs="Times New Roman"/>
        </w:rPr>
        <w:t xml:space="preserve">primarului comunei Zamostea </w:t>
      </w:r>
      <w:r w:rsidR="00926961">
        <w:rPr>
          <w:rFonts w:ascii="Times New Roman" w:hAnsi="Times New Roman" w:cs="Times New Roman"/>
        </w:rPr>
        <w:t>aprobă cererea iar</w:t>
      </w:r>
      <w:r w:rsidR="00F51792">
        <w:rPr>
          <w:rFonts w:ascii="Times New Roman" w:hAnsi="Times New Roman" w:cs="Times New Roman"/>
        </w:rPr>
        <w:t xml:space="preserve"> </w:t>
      </w:r>
      <w:bookmarkStart w:id="0" w:name="_Hlk225769023"/>
      <w:r w:rsidR="00F618FE">
        <w:rPr>
          <w:rFonts w:ascii="Times New Roman" w:hAnsi="Times New Roman" w:cs="Times New Roman"/>
        </w:rPr>
        <w:t xml:space="preserve">Compartimentul financiar contabil </w:t>
      </w:r>
      <w:r w:rsidR="00C45ABF">
        <w:rPr>
          <w:rFonts w:ascii="Times New Roman" w:hAnsi="Times New Roman" w:cs="Times New Roman"/>
        </w:rPr>
        <w:t>și administrativ din cadrul aparatului de specialitate al primarului</w:t>
      </w:r>
      <w:r w:rsidR="00F51792">
        <w:rPr>
          <w:rFonts w:ascii="Times New Roman" w:hAnsi="Times New Roman" w:cs="Times New Roman"/>
        </w:rPr>
        <w:t xml:space="preserve"> comunei Zamostea</w:t>
      </w:r>
      <w:bookmarkEnd w:id="0"/>
      <w:r>
        <w:rPr>
          <w:rFonts w:ascii="Times New Roman" w:hAnsi="Times New Roman" w:cs="Times New Roman"/>
        </w:rPr>
        <w:t xml:space="preserve">, emite Aviz program de </w:t>
      </w:r>
      <w:proofErr w:type="spellStart"/>
      <w:r>
        <w:rPr>
          <w:rFonts w:ascii="Times New Roman" w:hAnsi="Times New Roman" w:cs="Times New Roman"/>
        </w:rPr>
        <w:t>funcţionare</w:t>
      </w:r>
      <w:proofErr w:type="spellEnd"/>
      <w:r>
        <w:rPr>
          <w:rFonts w:ascii="Times New Roman" w:hAnsi="Times New Roman" w:cs="Times New Roman"/>
        </w:rPr>
        <w:t>, conform Anexei nr. 3 la prezentul Regulament, odată cu Acordul/Avizul</w:t>
      </w:r>
      <w:r w:rsidR="003B54B8">
        <w:rPr>
          <w:rFonts w:ascii="Times New Roman" w:hAnsi="Times New Roman" w:cs="Times New Roman"/>
        </w:rPr>
        <w:t xml:space="preserve">/Autorizația </w:t>
      </w:r>
      <w:r>
        <w:rPr>
          <w:rFonts w:ascii="Times New Roman" w:hAnsi="Times New Roman" w:cs="Times New Roman"/>
        </w:rPr>
        <w:t xml:space="preserve"> de </w:t>
      </w:r>
      <w:proofErr w:type="spellStart"/>
      <w:r>
        <w:rPr>
          <w:rFonts w:ascii="Times New Roman" w:hAnsi="Times New Roman" w:cs="Times New Roman"/>
        </w:rPr>
        <w:t>funcţionare</w:t>
      </w:r>
      <w:proofErr w:type="spellEnd"/>
      <w:r>
        <w:rPr>
          <w:rFonts w:ascii="Times New Roman" w:hAnsi="Times New Roman" w:cs="Times New Roman"/>
        </w:rPr>
        <w:t>.</w:t>
      </w:r>
    </w:p>
    <w:p w14:paraId="6B72C14E" w14:textId="0181A83B" w:rsidR="00B92165" w:rsidRPr="00B92165" w:rsidRDefault="00B92165" w:rsidP="00B92165">
      <w:pPr>
        <w:spacing w:after="0" w:line="240" w:lineRule="auto"/>
        <w:jc w:val="both"/>
        <w:rPr>
          <w:rFonts w:ascii="Times New Roman" w:hAnsi="Times New Roman" w:cs="Times New Roman"/>
          <w:b/>
          <w:bCs/>
        </w:rPr>
      </w:pPr>
      <w:r w:rsidRPr="00B92165">
        <w:rPr>
          <w:rFonts w:ascii="Times New Roman" w:hAnsi="Times New Roman" w:cs="Times New Roman"/>
          <w:b/>
          <w:bCs/>
        </w:rPr>
        <w:t xml:space="preserve">Art.8 </w:t>
      </w:r>
      <w:r w:rsidR="00E32ED3">
        <w:rPr>
          <w:rFonts w:ascii="Times New Roman" w:hAnsi="Times New Roman" w:cs="Times New Roman"/>
          <w:b/>
          <w:bCs/>
        </w:rPr>
        <w:t>Acordul/</w:t>
      </w:r>
      <w:proofErr w:type="spellStart"/>
      <w:r w:rsidRPr="00B92165">
        <w:rPr>
          <w:rFonts w:ascii="Times New Roman" w:hAnsi="Times New Roman" w:cs="Times New Roman"/>
          <w:b/>
          <w:bCs/>
        </w:rPr>
        <w:t>Autorizaţia</w:t>
      </w:r>
      <w:proofErr w:type="spellEnd"/>
      <w:r w:rsidRPr="00B92165">
        <w:rPr>
          <w:rFonts w:ascii="Times New Roman" w:hAnsi="Times New Roman" w:cs="Times New Roman"/>
          <w:b/>
          <w:bCs/>
        </w:rPr>
        <w:t xml:space="preserve"> de </w:t>
      </w:r>
      <w:proofErr w:type="spellStart"/>
      <w:r w:rsidRPr="00B92165">
        <w:rPr>
          <w:rFonts w:ascii="Times New Roman" w:hAnsi="Times New Roman" w:cs="Times New Roman"/>
          <w:b/>
          <w:bCs/>
        </w:rPr>
        <w:t>funcţionare</w:t>
      </w:r>
      <w:proofErr w:type="spellEnd"/>
    </w:p>
    <w:p w14:paraId="7758411C" w14:textId="2195EC50" w:rsidR="00B92165" w:rsidRDefault="00B92165" w:rsidP="00B92165">
      <w:pPr>
        <w:spacing w:after="0" w:line="240" w:lineRule="auto"/>
        <w:jc w:val="both"/>
        <w:rPr>
          <w:rFonts w:ascii="Times New Roman" w:hAnsi="Times New Roman" w:cs="Times New Roman"/>
        </w:rPr>
      </w:pPr>
      <w:r w:rsidRPr="00B92165">
        <w:rPr>
          <w:rFonts w:ascii="Times New Roman" w:hAnsi="Times New Roman" w:cs="Times New Roman"/>
        </w:rPr>
        <w:t>8.1</w:t>
      </w:r>
      <w:r w:rsidRPr="00B92165">
        <w:rPr>
          <w:rFonts w:ascii="Times New Roman" w:hAnsi="Times New Roman" w:cs="Times New Roman"/>
          <w:i/>
          <w:iCs/>
        </w:rPr>
        <w:t xml:space="preserve"> </w:t>
      </w:r>
      <w:r w:rsidR="001352A6" w:rsidRPr="001352A6">
        <w:rPr>
          <w:rFonts w:ascii="Times New Roman" w:hAnsi="Times New Roman" w:cs="Times New Roman"/>
        </w:rPr>
        <w:t>Acordul/</w:t>
      </w:r>
      <w:r w:rsidRPr="00B92165">
        <w:rPr>
          <w:rFonts w:ascii="Times New Roman" w:hAnsi="Times New Roman" w:cs="Times New Roman"/>
        </w:rPr>
        <w:t xml:space="preserve">Autorizația de funcționare pentru </w:t>
      </w:r>
      <w:r w:rsidRPr="001352A6">
        <w:rPr>
          <w:rFonts w:ascii="Times New Roman" w:hAnsi="Times New Roman" w:cs="Times New Roman"/>
        </w:rPr>
        <w:t>desfășurarea</w:t>
      </w:r>
      <w:r w:rsidR="001352A6" w:rsidRPr="001352A6">
        <w:rPr>
          <w:rFonts w:ascii="Times New Roman" w:hAnsi="Times New Roman" w:cs="Times New Roman"/>
        </w:rPr>
        <w:t xml:space="preserve"> </w:t>
      </w:r>
      <w:proofErr w:type="spellStart"/>
      <w:r w:rsidR="001352A6" w:rsidRPr="001352A6">
        <w:rPr>
          <w:rFonts w:ascii="Times New Roman" w:hAnsi="Times New Roman" w:cs="Times New Roman"/>
        </w:rPr>
        <w:t>activităţilor</w:t>
      </w:r>
      <w:proofErr w:type="spellEnd"/>
      <w:r w:rsidR="001352A6" w:rsidRPr="001352A6">
        <w:rPr>
          <w:rFonts w:ascii="Times New Roman" w:hAnsi="Times New Roman" w:cs="Times New Roman"/>
        </w:rPr>
        <w:t xml:space="preserve"> de comercializare a produselor </w:t>
      </w:r>
      <w:proofErr w:type="spellStart"/>
      <w:r w:rsidR="001352A6" w:rsidRPr="001352A6">
        <w:rPr>
          <w:rFonts w:ascii="Times New Roman" w:hAnsi="Times New Roman" w:cs="Times New Roman"/>
        </w:rPr>
        <w:t>şi</w:t>
      </w:r>
      <w:proofErr w:type="spellEnd"/>
      <w:r w:rsidR="001352A6" w:rsidRPr="001352A6">
        <w:rPr>
          <w:rFonts w:ascii="Times New Roman" w:hAnsi="Times New Roman" w:cs="Times New Roman"/>
        </w:rPr>
        <w:t xml:space="preserve"> serviciilor de </w:t>
      </w:r>
      <w:proofErr w:type="spellStart"/>
      <w:r w:rsidR="001352A6" w:rsidRPr="001352A6">
        <w:rPr>
          <w:rFonts w:ascii="Times New Roman" w:hAnsi="Times New Roman" w:cs="Times New Roman"/>
        </w:rPr>
        <w:t>piaţă</w:t>
      </w:r>
      <w:proofErr w:type="spellEnd"/>
      <w:r w:rsidR="001352A6" w:rsidRPr="001352A6">
        <w:rPr>
          <w:rFonts w:ascii="Times New Roman" w:hAnsi="Times New Roman" w:cs="Times New Roman"/>
        </w:rPr>
        <w:t xml:space="preserve">, precum </w:t>
      </w:r>
      <w:proofErr w:type="spellStart"/>
      <w:r w:rsidR="001352A6" w:rsidRPr="001352A6">
        <w:rPr>
          <w:rFonts w:ascii="Times New Roman" w:hAnsi="Times New Roman" w:cs="Times New Roman"/>
        </w:rPr>
        <w:t>şi</w:t>
      </w:r>
      <w:proofErr w:type="spellEnd"/>
      <w:r w:rsidR="001352A6" w:rsidRPr="001352A6">
        <w:rPr>
          <w:rFonts w:ascii="Times New Roman" w:hAnsi="Times New Roman" w:cs="Times New Roman"/>
        </w:rPr>
        <w:t xml:space="preserve"> a</w:t>
      </w:r>
      <w:r w:rsidRPr="001352A6">
        <w:rPr>
          <w:rFonts w:ascii="Times New Roman" w:hAnsi="Times New Roman" w:cs="Times New Roman"/>
        </w:rPr>
        <w:t xml:space="preserve"> activităților de alimentație publică și/sau</w:t>
      </w:r>
      <w:r w:rsidRPr="00B92165">
        <w:rPr>
          <w:rFonts w:ascii="Times New Roman" w:hAnsi="Times New Roman" w:cs="Times New Roman"/>
        </w:rPr>
        <w:t xml:space="preserve"> recreative și distractive în înțelesul prezentului regulament reprezintă actul administrativ emis de către Primăria comunei </w:t>
      </w:r>
      <w:r w:rsidR="00926961">
        <w:rPr>
          <w:rFonts w:ascii="Times New Roman" w:hAnsi="Times New Roman" w:cs="Times New Roman"/>
        </w:rPr>
        <w:t>Zamostea</w:t>
      </w:r>
      <w:r w:rsidRPr="00B92165">
        <w:rPr>
          <w:rFonts w:ascii="Times New Roman" w:hAnsi="Times New Roman" w:cs="Times New Roman"/>
        </w:rPr>
        <w:t xml:space="preserve"> prin care se </w:t>
      </w:r>
      <w:r w:rsidR="001352A6">
        <w:rPr>
          <w:rFonts w:ascii="Times New Roman" w:hAnsi="Times New Roman" w:cs="Times New Roman"/>
        </w:rPr>
        <w:t xml:space="preserve">exprimă acordul pentru </w:t>
      </w:r>
      <w:r w:rsidRPr="00B92165">
        <w:rPr>
          <w:rFonts w:ascii="Times New Roman" w:hAnsi="Times New Roman" w:cs="Times New Roman"/>
        </w:rPr>
        <w:t>desfășurarea activităților</w:t>
      </w:r>
      <w:r w:rsidR="001352A6">
        <w:rPr>
          <w:rFonts w:ascii="Times New Roman" w:hAnsi="Times New Roman" w:cs="Times New Roman"/>
        </w:rPr>
        <w:t xml:space="preserve"> </w:t>
      </w:r>
      <w:proofErr w:type="spellStart"/>
      <w:r w:rsidR="001352A6">
        <w:rPr>
          <w:rFonts w:ascii="Times New Roman" w:hAnsi="Times New Roman" w:cs="Times New Roman"/>
        </w:rPr>
        <w:t>menţionate</w:t>
      </w:r>
      <w:proofErr w:type="spellEnd"/>
      <w:r w:rsidR="001352A6">
        <w:rPr>
          <w:rFonts w:ascii="Times New Roman" w:hAnsi="Times New Roman" w:cs="Times New Roman"/>
        </w:rPr>
        <w:t xml:space="preserve"> în </w:t>
      </w:r>
      <w:r w:rsidR="00502EA7">
        <w:rPr>
          <w:rFonts w:ascii="Times New Roman" w:hAnsi="Times New Roman" w:cs="Times New Roman"/>
        </w:rPr>
        <w:t>cererile de eliberare a acestora.</w:t>
      </w:r>
      <w:r w:rsidRPr="00B92165">
        <w:rPr>
          <w:rFonts w:ascii="Times New Roman" w:hAnsi="Times New Roman" w:cs="Times New Roman"/>
        </w:rPr>
        <w:t xml:space="preserve"> </w:t>
      </w:r>
    </w:p>
    <w:p w14:paraId="5382CA67" w14:textId="1B325A58" w:rsidR="00B92165" w:rsidRPr="00B92165" w:rsidRDefault="00B92165" w:rsidP="00B92165">
      <w:pPr>
        <w:spacing w:after="0" w:line="240" w:lineRule="auto"/>
        <w:jc w:val="both"/>
        <w:rPr>
          <w:rFonts w:ascii="Times New Roman" w:hAnsi="Times New Roman" w:cs="Times New Roman"/>
        </w:rPr>
      </w:pPr>
      <w:r w:rsidRPr="00B92165">
        <w:rPr>
          <w:rFonts w:ascii="Times New Roman" w:hAnsi="Times New Roman" w:cs="Times New Roman"/>
        </w:rPr>
        <w:t>8.2 Operatorii economici pot desfășura activități de alimentație publică cu respectarea următoarelor cerințe obligatorii:</w:t>
      </w:r>
    </w:p>
    <w:p w14:paraId="5B9BAFAD" w14:textId="25F411E7" w:rsidR="00B92165" w:rsidRPr="00B92165" w:rsidRDefault="00B92165" w:rsidP="00B92165">
      <w:pPr>
        <w:spacing w:after="0" w:line="240" w:lineRule="auto"/>
        <w:ind w:right="811"/>
        <w:jc w:val="both"/>
        <w:rPr>
          <w:rFonts w:ascii="Times New Roman" w:hAnsi="Times New Roman" w:cs="Times New Roman"/>
        </w:rPr>
      </w:pPr>
      <w:r>
        <w:rPr>
          <w:rFonts w:ascii="Times New Roman" w:hAnsi="Times New Roman" w:cs="Times New Roman"/>
        </w:rPr>
        <w:t xml:space="preserve">a) </w:t>
      </w:r>
      <w:r w:rsidRPr="00B92165">
        <w:rPr>
          <w:rFonts w:ascii="Times New Roman" w:hAnsi="Times New Roman" w:cs="Times New Roman"/>
        </w:rPr>
        <w:t>Să nu existe reclamații întemeiate cu privire la deranjul stradal în zona unității respective.</w:t>
      </w:r>
    </w:p>
    <w:p w14:paraId="7EAF6D04" w14:textId="3E5B3E11" w:rsidR="00B92165" w:rsidRPr="00B92165" w:rsidRDefault="00B92165" w:rsidP="00B92165">
      <w:pPr>
        <w:spacing w:after="0" w:line="240" w:lineRule="auto"/>
        <w:jc w:val="both"/>
        <w:rPr>
          <w:rFonts w:ascii="Times New Roman" w:hAnsi="Times New Roman" w:cs="Times New Roman"/>
        </w:rPr>
      </w:pPr>
      <w:r>
        <w:rPr>
          <w:rFonts w:ascii="Times New Roman" w:hAnsi="Times New Roman" w:cs="Times New Roman"/>
        </w:rPr>
        <w:t xml:space="preserve">b) </w:t>
      </w:r>
      <w:r w:rsidRPr="00B92165">
        <w:rPr>
          <w:rFonts w:ascii="Times New Roman" w:hAnsi="Times New Roman" w:cs="Times New Roman"/>
        </w:rPr>
        <w:t xml:space="preserve">Pentru spațiile situate în zona de case reglementate prin autorizație de construire (PUD/PUZ/PUG) din care reiese destinația de alimentație publică, acordurile proprietarilor imobilelor limitrofe (pe hotar) cu destinația de locuință, se vor solicita doar pentru unitățile care desfășoară activitate înainte de ora 08 </w:t>
      </w:r>
      <w:r w:rsidRPr="00B92165">
        <w:rPr>
          <w:rFonts w:ascii="Times New Roman" w:hAnsi="Times New Roman" w:cs="Times New Roman"/>
          <w:vertAlign w:val="superscript"/>
        </w:rPr>
        <w:t xml:space="preserve">00 </w:t>
      </w:r>
      <w:r w:rsidRPr="00B92165">
        <w:rPr>
          <w:rFonts w:ascii="Times New Roman" w:hAnsi="Times New Roman" w:cs="Times New Roman"/>
        </w:rPr>
        <w:t>și peste ora 22</w:t>
      </w:r>
      <w:r w:rsidRPr="00B92165">
        <w:rPr>
          <w:rFonts w:ascii="Times New Roman" w:hAnsi="Times New Roman" w:cs="Times New Roman"/>
          <w:vertAlign w:val="superscript"/>
        </w:rPr>
        <w:t xml:space="preserve">00 </w:t>
      </w:r>
      <w:r w:rsidRPr="00B92165">
        <w:rPr>
          <w:rFonts w:ascii="Times New Roman" w:hAnsi="Times New Roman" w:cs="Times New Roman"/>
        </w:rPr>
        <w:t>. Pentru spațiile situate în zona de case, nereglementate prin autorizație de construire (PUD/PUZ/PUG) din care să reiasă destinația de alimentație publică, se vor solicita acordurile proprietarilor imobilelor limitrofe (pe hotar) cu caracter de locuință, indiferent de orarul de funcționare.</w:t>
      </w:r>
    </w:p>
    <w:p w14:paraId="2AF6253F" w14:textId="661B41AB" w:rsidR="00B92165" w:rsidRPr="00B92165" w:rsidRDefault="00B92165" w:rsidP="00B92165">
      <w:pPr>
        <w:spacing w:after="0" w:line="240" w:lineRule="auto"/>
        <w:jc w:val="both"/>
        <w:rPr>
          <w:rFonts w:ascii="Times New Roman" w:hAnsi="Times New Roman" w:cs="Times New Roman"/>
        </w:rPr>
      </w:pPr>
      <w:r>
        <w:rPr>
          <w:rFonts w:ascii="Times New Roman" w:hAnsi="Times New Roman" w:cs="Times New Roman"/>
        </w:rPr>
        <w:t xml:space="preserve">a) </w:t>
      </w:r>
      <w:r w:rsidRPr="00B92165">
        <w:rPr>
          <w:rFonts w:ascii="Times New Roman" w:hAnsi="Times New Roman" w:cs="Times New Roman"/>
        </w:rPr>
        <w:t xml:space="preserve">Pentru unitatea amplasată la parterul blocurilor sau la subsolul/parterul unor clădiri colective operatorul economic trebuie să prezinte acordul asociației de proprietari/locatari (nume în clar al președintelui/administratorului asociației de proprietari/locatari, </w:t>
      </w:r>
      <w:proofErr w:type="spellStart"/>
      <w:r w:rsidRPr="00B92165">
        <w:rPr>
          <w:rFonts w:ascii="Times New Roman" w:hAnsi="Times New Roman" w:cs="Times New Roman"/>
        </w:rPr>
        <w:t>semnatura</w:t>
      </w:r>
      <w:proofErr w:type="spellEnd"/>
      <w:r w:rsidRPr="00B92165">
        <w:rPr>
          <w:rFonts w:ascii="Times New Roman" w:hAnsi="Times New Roman" w:cs="Times New Roman"/>
        </w:rPr>
        <w:t>, ștampila și data) și acordul proprietarilor imobilelor limitrofe (pe hotar) pe plan orizontal și vertical cu destinație de locuință, referitor la activitatea desfășurată și orarul de funcționare.</w:t>
      </w:r>
    </w:p>
    <w:p w14:paraId="3FFF9FDA" w14:textId="53D4888E" w:rsidR="00B92165" w:rsidRPr="00B92165" w:rsidRDefault="00B92165" w:rsidP="00B92165">
      <w:pPr>
        <w:spacing w:after="0" w:line="240" w:lineRule="auto"/>
        <w:jc w:val="both"/>
        <w:rPr>
          <w:rFonts w:ascii="Times New Roman" w:hAnsi="Times New Roman" w:cs="Times New Roman"/>
        </w:rPr>
      </w:pPr>
      <w:r>
        <w:rPr>
          <w:rFonts w:ascii="Times New Roman" w:hAnsi="Times New Roman" w:cs="Times New Roman"/>
        </w:rPr>
        <w:t xml:space="preserve">b) </w:t>
      </w:r>
      <w:r w:rsidRPr="00B92165">
        <w:rPr>
          <w:rFonts w:ascii="Times New Roman" w:hAnsi="Times New Roman" w:cs="Times New Roman"/>
        </w:rPr>
        <w:t xml:space="preserve">Pentru spațiile situate în zona de case/clădiri colective sau limitrofe acestora, care nu sunt reglementate prin autorizație de construire pentru activitatea economică solicitată, operatorul economic va prezenta avizul </w:t>
      </w:r>
      <w:r>
        <w:rPr>
          <w:rFonts w:ascii="Times New Roman" w:hAnsi="Times New Roman" w:cs="Times New Roman"/>
        </w:rPr>
        <w:t>Compartimentului</w:t>
      </w:r>
      <w:r w:rsidRPr="00B92165">
        <w:rPr>
          <w:rFonts w:ascii="Times New Roman" w:hAnsi="Times New Roman" w:cs="Times New Roman"/>
        </w:rPr>
        <w:t xml:space="preserve"> </w:t>
      </w:r>
      <w:r>
        <w:rPr>
          <w:rFonts w:ascii="Times New Roman" w:hAnsi="Times New Roman" w:cs="Times New Roman"/>
        </w:rPr>
        <w:t>u</w:t>
      </w:r>
      <w:r w:rsidRPr="00B92165">
        <w:rPr>
          <w:rFonts w:ascii="Times New Roman" w:hAnsi="Times New Roman" w:cs="Times New Roman"/>
        </w:rPr>
        <w:t>rbanism, cu privire la reglementările urbanistice aprobate ale zonei, referitoare la destinația și suprafața admisă pentru desfășurarea activității de alimentație publică, urmând să întreprindă demersurile necesare legale pentru schimbarea funcțiunii urbanistice a spațiului, conform activității desfășurate.</w:t>
      </w:r>
    </w:p>
    <w:p w14:paraId="4CA4505A" w14:textId="2F4B13FF" w:rsidR="00B92165" w:rsidRPr="00B92165" w:rsidRDefault="00B92165" w:rsidP="00B92165">
      <w:pPr>
        <w:spacing w:after="0" w:line="240" w:lineRule="auto"/>
        <w:jc w:val="both"/>
        <w:rPr>
          <w:rFonts w:ascii="Times New Roman" w:hAnsi="Times New Roman" w:cs="Times New Roman"/>
        </w:rPr>
      </w:pPr>
      <w:r>
        <w:rPr>
          <w:rFonts w:ascii="Times New Roman" w:hAnsi="Times New Roman" w:cs="Times New Roman"/>
        </w:rPr>
        <w:t xml:space="preserve">c) </w:t>
      </w:r>
      <w:r w:rsidRPr="00B92165">
        <w:rPr>
          <w:rFonts w:ascii="Times New Roman" w:hAnsi="Times New Roman" w:cs="Times New Roman"/>
        </w:rPr>
        <w:t xml:space="preserve">Operatorul economic este obligat să asigure liniștea și ordinea publica atât în interiorul unității cât și pe suprafața de teren aferentă unității prin personal specializat angajat sau prin contractarea serviciilor de pază și protecție, în măsură să intervină cu operativitate pentru rezolvarea situațiilor legate de persoanele care au frecventat unitatea, pentru unitățile care </w:t>
      </w:r>
      <w:proofErr w:type="spellStart"/>
      <w:r w:rsidRPr="00B92165">
        <w:rPr>
          <w:rFonts w:ascii="Times New Roman" w:hAnsi="Times New Roman" w:cs="Times New Roman"/>
        </w:rPr>
        <w:t>funcționeaza</w:t>
      </w:r>
      <w:proofErr w:type="spellEnd"/>
      <w:r w:rsidRPr="00B92165">
        <w:rPr>
          <w:rFonts w:ascii="Times New Roman" w:hAnsi="Times New Roman" w:cs="Times New Roman"/>
        </w:rPr>
        <w:t xml:space="preserve"> peste ora 22 </w:t>
      </w:r>
      <w:r w:rsidRPr="00B92165">
        <w:rPr>
          <w:rFonts w:ascii="Times New Roman" w:hAnsi="Times New Roman" w:cs="Times New Roman"/>
          <w:vertAlign w:val="superscript"/>
        </w:rPr>
        <w:t xml:space="preserve">00 </w:t>
      </w:r>
      <w:r w:rsidRPr="00B92165">
        <w:rPr>
          <w:rFonts w:ascii="Times New Roman" w:hAnsi="Times New Roman" w:cs="Times New Roman"/>
          <w:noProof/>
        </w:rPr>
        <w:drawing>
          <wp:inline distT="0" distB="0" distL="0" distR="0" wp14:anchorId="708C4DA4" wp14:editId="518B81D7">
            <wp:extent cx="24394" cy="24392"/>
            <wp:effectExtent l="0" t="0" r="0" b="0"/>
            <wp:docPr id="31642" name="Picture 31642"/>
            <wp:cNvGraphicFramePr/>
            <a:graphic xmlns:a="http://schemas.openxmlformats.org/drawingml/2006/main">
              <a:graphicData uri="http://schemas.openxmlformats.org/drawingml/2006/picture">
                <pic:pic xmlns:pic="http://schemas.openxmlformats.org/drawingml/2006/picture">
                  <pic:nvPicPr>
                    <pic:cNvPr id="31642" name="Picture 31642"/>
                    <pic:cNvPicPr/>
                  </pic:nvPicPr>
                  <pic:blipFill>
                    <a:blip r:embed="rId10"/>
                    <a:stretch>
                      <a:fillRect/>
                    </a:stretch>
                  </pic:blipFill>
                  <pic:spPr>
                    <a:xfrm>
                      <a:off x="0" y="0"/>
                      <a:ext cx="24394" cy="24392"/>
                    </a:xfrm>
                    <a:prstGeom prst="rect">
                      <a:avLst/>
                    </a:prstGeom>
                  </pic:spPr>
                </pic:pic>
              </a:graphicData>
            </a:graphic>
          </wp:inline>
        </w:drawing>
      </w:r>
    </w:p>
    <w:p w14:paraId="56AB6496" w14:textId="33B4513E" w:rsidR="00B92165" w:rsidRPr="00B92165" w:rsidRDefault="00B92165" w:rsidP="00B92165">
      <w:pPr>
        <w:spacing w:after="0" w:line="240" w:lineRule="auto"/>
        <w:jc w:val="both"/>
        <w:rPr>
          <w:rFonts w:ascii="Times New Roman" w:hAnsi="Times New Roman" w:cs="Times New Roman"/>
        </w:rPr>
      </w:pPr>
      <w:r>
        <w:rPr>
          <w:rFonts w:ascii="Times New Roman" w:hAnsi="Times New Roman" w:cs="Times New Roman"/>
        </w:rPr>
        <w:t xml:space="preserve">d) </w:t>
      </w:r>
      <w:r w:rsidRPr="00B92165">
        <w:rPr>
          <w:rFonts w:ascii="Times New Roman" w:hAnsi="Times New Roman" w:cs="Times New Roman"/>
        </w:rPr>
        <w:t>Pentru unitățile de alimentație publică cu un program de funcționare peste orele 22</w:t>
      </w:r>
      <w:r w:rsidRPr="00B92165">
        <w:rPr>
          <w:rFonts w:ascii="Times New Roman" w:hAnsi="Times New Roman" w:cs="Times New Roman"/>
          <w:vertAlign w:val="superscript"/>
        </w:rPr>
        <w:t xml:space="preserve">00 </w:t>
      </w:r>
      <w:r w:rsidRPr="00B92165">
        <w:rPr>
          <w:rFonts w:ascii="Times New Roman" w:hAnsi="Times New Roman" w:cs="Times New Roman"/>
        </w:rPr>
        <w:t>este</w:t>
      </w:r>
      <w:r>
        <w:rPr>
          <w:rFonts w:ascii="Times New Roman" w:hAnsi="Times New Roman" w:cs="Times New Roman"/>
        </w:rPr>
        <w:t xml:space="preserve"> </w:t>
      </w:r>
      <w:r w:rsidRPr="00B92165">
        <w:rPr>
          <w:rFonts w:ascii="Times New Roman" w:hAnsi="Times New Roman" w:cs="Times New Roman"/>
        </w:rPr>
        <w:t>necesar îndeplinirea următoarelor condiții:</w:t>
      </w:r>
    </w:p>
    <w:p w14:paraId="672B7248" w14:textId="77F725BA" w:rsidR="00B92165" w:rsidRPr="00B92165" w:rsidRDefault="00B92165" w:rsidP="00B92165">
      <w:pPr>
        <w:spacing w:after="0" w:line="240" w:lineRule="auto"/>
        <w:jc w:val="both"/>
        <w:rPr>
          <w:rFonts w:ascii="Times New Roman" w:hAnsi="Times New Roman" w:cs="Times New Roman"/>
        </w:rPr>
      </w:pPr>
      <w:r>
        <w:rPr>
          <w:rFonts w:ascii="Times New Roman" w:hAnsi="Times New Roman" w:cs="Times New Roman"/>
        </w:rPr>
        <w:t xml:space="preserve">- </w:t>
      </w:r>
      <w:r w:rsidRPr="00B92165">
        <w:rPr>
          <w:rFonts w:ascii="Times New Roman" w:hAnsi="Times New Roman" w:cs="Times New Roman"/>
        </w:rPr>
        <w:t>unitatea să nu fie reclamată în mod întemeiat de către proprietarii imobilelor limitrofe (pe</w:t>
      </w:r>
      <w:r>
        <w:rPr>
          <w:rFonts w:ascii="Times New Roman" w:hAnsi="Times New Roman" w:cs="Times New Roman"/>
        </w:rPr>
        <w:t xml:space="preserve"> </w:t>
      </w:r>
      <w:r w:rsidRPr="00B92165">
        <w:rPr>
          <w:rFonts w:ascii="Times New Roman" w:hAnsi="Times New Roman" w:cs="Times New Roman"/>
        </w:rPr>
        <w:t>hotar) cu destinația de locuință datorită zgomotului provocat sau cu privire la deranjul stradal în zona unității respective;</w:t>
      </w:r>
    </w:p>
    <w:p w14:paraId="08CC1F02" w14:textId="1B8FAE48" w:rsidR="00B92165" w:rsidRPr="00B92165" w:rsidRDefault="00B92165" w:rsidP="00B92165">
      <w:pPr>
        <w:spacing w:after="0" w:line="240" w:lineRule="auto"/>
        <w:jc w:val="both"/>
        <w:rPr>
          <w:rFonts w:ascii="Times New Roman" w:hAnsi="Times New Roman" w:cs="Times New Roman"/>
        </w:rPr>
      </w:pPr>
      <w:r>
        <w:rPr>
          <w:rFonts w:ascii="Times New Roman" w:hAnsi="Times New Roman" w:cs="Times New Roman"/>
        </w:rPr>
        <w:lastRenderedPageBreak/>
        <w:t xml:space="preserve">- </w:t>
      </w:r>
      <w:r w:rsidRPr="00B92165">
        <w:rPr>
          <w:rFonts w:ascii="Times New Roman" w:hAnsi="Times New Roman" w:cs="Times New Roman"/>
        </w:rPr>
        <w:t>să respecte limitele de zgomot față de vecinătățile locuibile conform legislației și actelor normative privind acustica în zonele urbane.</w:t>
      </w:r>
    </w:p>
    <w:p w14:paraId="19CE43F4" w14:textId="5F6F5677" w:rsidR="00B92165" w:rsidRPr="00B92165" w:rsidRDefault="00B92165" w:rsidP="00B92165">
      <w:pPr>
        <w:spacing w:after="0" w:line="240" w:lineRule="auto"/>
        <w:jc w:val="both"/>
        <w:rPr>
          <w:rFonts w:ascii="Times New Roman" w:hAnsi="Times New Roman" w:cs="Times New Roman"/>
        </w:rPr>
      </w:pPr>
      <w:r>
        <w:rPr>
          <w:rFonts w:ascii="Times New Roman" w:hAnsi="Times New Roman" w:cs="Times New Roman"/>
        </w:rPr>
        <w:t xml:space="preserve">e) </w:t>
      </w:r>
      <w:r w:rsidRPr="00B92165">
        <w:rPr>
          <w:rFonts w:ascii="Times New Roman" w:hAnsi="Times New Roman" w:cs="Times New Roman"/>
        </w:rPr>
        <w:t>Programul de difuzare a muzicii în unitățile de alimentație publică sau cu profil de divertisment (restaurante, baruri, cafenele, terase, etc.), se face cu respectarea nivelului de zgomot. Conform O.M.D.R.A.P. nr.</w:t>
      </w:r>
      <w:r>
        <w:rPr>
          <w:rFonts w:ascii="Times New Roman" w:hAnsi="Times New Roman" w:cs="Times New Roman"/>
        </w:rPr>
        <w:t xml:space="preserve"> </w:t>
      </w:r>
      <w:r w:rsidRPr="00B92165">
        <w:rPr>
          <w:rFonts w:ascii="Times New Roman" w:hAnsi="Times New Roman" w:cs="Times New Roman"/>
        </w:rPr>
        <w:t>3384/2013, nivelul de zgomot aprobat este de 75dB pentru saloane fără orchestră, respectiv 90 dB pentru saloane cu orchestră în interior, 70dB la exterior în cadrul zonei funcționale și 65dB la limita zonei funcționale.</w:t>
      </w:r>
    </w:p>
    <w:p w14:paraId="1911B246" w14:textId="5889C3CB" w:rsidR="00B92165" w:rsidRPr="00B92165" w:rsidRDefault="00B92165" w:rsidP="00B92165">
      <w:pPr>
        <w:spacing w:after="0" w:line="240" w:lineRule="auto"/>
        <w:jc w:val="both"/>
        <w:rPr>
          <w:rFonts w:ascii="Times New Roman" w:hAnsi="Times New Roman" w:cs="Times New Roman"/>
        </w:rPr>
      </w:pPr>
      <w:r w:rsidRPr="00B92165">
        <w:rPr>
          <w:rFonts w:ascii="Times New Roman" w:hAnsi="Times New Roman" w:cs="Times New Roman"/>
        </w:rPr>
        <w:t>f) Amplificatoarele audio (boxe) amplasate în exteriorul unității economice vor fi obligatoriu orientate către interiorul perimetrului unității..</w:t>
      </w:r>
    </w:p>
    <w:p w14:paraId="463CCCB9" w14:textId="3DA0F2C7" w:rsidR="00B92165" w:rsidRPr="00B92165" w:rsidRDefault="00B92165" w:rsidP="00B92165">
      <w:pPr>
        <w:spacing w:after="0" w:line="240" w:lineRule="auto"/>
        <w:jc w:val="both"/>
        <w:rPr>
          <w:rFonts w:ascii="Times New Roman" w:hAnsi="Times New Roman" w:cs="Times New Roman"/>
        </w:rPr>
      </w:pPr>
      <w:r w:rsidRPr="00B92165">
        <w:rPr>
          <w:rFonts w:ascii="Times New Roman" w:hAnsi="Times New Roman" w:cs="Times New Roman"/>
        </w:rPr>
        <w:t>8.3 Operatorii economici pot desfășura activitățile ce se regăsesc în grupa 932 Alte activități recreative și distractive cu respectarea cerințelor obligatorii prevăzute la art.6.</w:t>
      </w:r>
    </w:p>
    <w:p w14:paraId="4C3DDA4B" w14:textId="4AA14446" w:rsidR="00B92165" w:rsidRPr="00B92165" w:rsidRDefault="00B92165" w:rsidP="00B92165">
      <w:pPr>
        <w:spacing w:after="0" w:line="240" w:lineRule="auto"/>
        <w:jc w:val="both"/>
        <w:rPr>
          <w:rFonts w:ascii="Times New Roman" w:hAnsi="Times New Roman" w:cs="Times New Roman"/>
        </w:rPr>
      </w:pPr>
      <w:r w:rsidRPr="00B92165">
        <w:rPr>
          <w:rFonts w:ascii="Times New Roman" w:hAnsi="Times New Roman" w:cs="Times New Roman"/>
        </w:rPr>
        <w:t xml:space="preserve">8.4 Unitățile de alimentație publică - tip terasă, clasificate conform prevederilor legale în vigoare, aflate pe domeniul privat al persoanelor fizice autorizate, </w:t>
      </w:r>
      <w:proofErr w:type="spellStart"/>
      <w:r w:rsidRPr="00B92165">
        <w:rPr>
          <w:rFonts w:ascii="Times New Roman" w:hAnsi="Times New Roman" w:cs="Times New Roman"/>
        </w:rPr>
        <w:t>intreprinderi</w:t>
      </w:r>
      <w:proofErr w:type="spellEnd"/>
      <w:r w:rsidRPr="00B92165">
        <w:rPr>
          <w:rFonts w:ascii="Times New Roman" w:hAnsi="Times New Roman" w:cs="Times New Roman"/>
        </w:rPr>
        <w:t xml:space="preserve"> individuale, </w:t>
      </w:r>
      <w:proofErr w:type="spellStart"/>
      <w:r w:rsidRPr="00B92165">
        <w:rPr>
          <w:rFonts w:ascii="Times New Roman" w:hAnsi="Times New Roman" w:cs="Times New Roman"/>
        </w:rPr>
        <w:t>intreprinderi</w:t>
      </w:r>
      <w:proofErr w:type="spellEnd"/>
      <w:r w:rsidRPr="00B92165">
        <w:rPr>
          <w:rFonts w:ascii="Times New Roman" w:hAnsi="Times New Roman" w:cs="Times New Roman"/>
        </w:rPr>
        <w:t xml:space="preserve"> familiale sau juridice, nu se vor autoriza în </w:t>
      </w:r>
      <w:proofErr w:type="spellStart"/>
      <w:r w:rsidRPr="00B92165">
        <w:rPr>
          <w:rFonts w:ascii="Times New Roman" w:hAnsi="Times New Roman" w:cs="Times New Roman"/>
        </w:rPr>
        <w:t>acelaşi</w:t>
      </w:r>
      <w:proofErr w:type="spellEnd"/>
      <w:r w:rsidRPr="00B92165">
        <w:rPr>
          <w:rFonts w:ascii="Times New Roman" w:hAnsi="Times New Roman" w:cs="Times New Roman"/>
        </w:rPr>
        <w:t xml:space="preserve"> perimetru cu alte activități comerciale sau prestări servicii.</w:t>
      </w:r>
    </w:p>
    <w:p w14:paraId="509B41B7" w14:textId="1E97C341" w:rsidR="00B92165" w:rsidRPr="00B92165" w:rsidRDefault="00B92165" w:rsidP="00502EA7">
      <w:pPr>
        <w:spacing w:after="0" w:line="240" w:lineRule="auto"/>
        <w:jc w:val="both"/>
        <w:rPr>
          <w:rFonts w:ascii="Times New Roman" w:hAnsi="Times New Roman" w:cs="Times New Roman"/>
          <w:b/>
          <w:bCs/>
        </w:rPr>
      </w:pPr>
      <w:r w:rsidRPr="00B92165">
        <w:rPr>
          <w:rFonts w:ascii="Times New Roman" w:hAnsi="Times New Roman" w:cs="Times New Roman"/>
          <w:b/>
          <w:bCs/>
        </w:rPr>
        <w:t>Art.9</w:t>
      </w:r>
      <w:r w:rsidRPr="00B92165">
        <w:rPr>
          <w:rFonts w:ascii="Times New Roman" w:hAnsi="Times New Roman" w:cs="Times New Roman"/>
        </w:rPr>
        <w:t xml:space="preserve"> </w:t>
      </w:r>
      <w:r w:rsidRPr="00B92165">
        <w:rPr>
          <w:rFonts w:ascii="Times New Roman" w:hAnsi="Times New Roman" w:cs="Times New Roman"/>
          <w:b/>
          <w:bCs/>
        </w:rPr>
        <w:t xml:space="preserve">Actele necesare eliberării </w:t>
      </w:r>
      <w:r w:rsidR="00E32ED3">
        <w:rPr>
          <w:rFonts w:ascii="Times New Roman" w:hAnsi="Times New Roman" w:cs="Times New Roman"/>
          <w:b/>
          <w:bCs/>
        </w:rPr>
        <w:t>acordului/</w:t>
      </w:r>
      <w:r w:rsidRPr="00B92165">
        <w:rPr>
          <w:rFonts w:ascii="Times New Roman" w:hAnsi="Times New Roman" w:cs="Times New Roman"/>
          <w:b/>
          <w:bCs/>
        </w:rPr>
        <w:t xml:space="preserve">autorizației de funcționare </w:t>
      </w:r>
    </w:p>
    <w:p w14:paraId="7545A56B" w14:textId="7B2BF29F" w:rsidR="00B92165" w:rsidRPr="00B92165" w:rsidRDefault="00B92165" w:rsidP="00502EA7">
      <w:pPr>
        <w:spacing w:after="0" w:line="240" w:lineRule="auto"/>
        <w:jc w:val="both"/>
        <w:rPr>
          <w:rFonts w:ascii="Times New Roman" w:hAnsi="Times New Roman" w:cs="Times New Roman"/>
        </w:rPr>
      </w:pPr>
      <w:r w:rsidRPr="00B92165">
        <w:rPr>
          <w:rFonts w:ascii="Times New Roman" w:hAnsi="Times New Roman" w:cs="Times New Roman"/>
        </w:rPr>
        <w:t xml:space="preserve">9.1 Pentru eliberarea </w:t>
      </w:r>
      <w:r w:rsidR="00E32ED3">
        <w:rPr>
          <w:rFonts w:ascii="Times New Roman" w:hAnsi="Times New Roman" w:cs="Times New Roman"/>
        </w:rPr>
        <w:t>acordului/</w:t>
      </w:r>
      <w:r w:rsidRPr="00B92165">
        <w:rPr>
          <w:rFonts w:ascii="Times New Roman" w:hAnsi="Times New Roman" w:cs="Times New Roman"/>
        </w:rPr>
        <w:t xml:space="preserve">autorizației de funcționare solicitantul va înainta </w:t>
      </w:r>
      <w:r w:rsidR="0038165E">
        <w:rPr>
          <w:rFonts w:ascii="Times New Roman" w:hAnsi="Times New Roman" w:cs="Times New Roman"/>
        </w:rPr>
        <w:t>Către Primăria Comunei Zamostea</w:t>
      </w:r>
      <w:r w:rsidR="008A1D67">
        <w:rPr>
          <w:rFonts w:ascii="Times New Roman" w:hAnsi="Times New Roman" w:cs="Times New Roman"/>
        </w:rPr>
        <w:t>,</w:t>
      </w:r>
      <w:r w:rsidRPr="00B92165">
        <w:rPr>
          <w:rFonts w:ascii="Times New Roman" w:hAnsi="Times New Roman" w:cs="Times New Roman"/>
        </w:rPr>
        <w:t xml:space="preserve"> anticipat desfășurării activității, cererea pentru eliberarea </w:t>
      </w:r>
      <w:r w:rsidR="00E32ED3">
        <w:rPr>
          <w:rFonts w:ascii="Times New Roman" w:hAnsi="Times New Roman" w:cs="Times New Roman"/>
        </w:rPr>
        <w:t>avizului/</w:t>
      </w:r>
      <w:r w:rsidRPr="00B92165">
        <w:rPr>
          <w:rFonts w:ascii="Times New Roman" w:hAnsi="Times New Roman" w:cs="Times New Roman"/>
        </w:rPr>
        <w:t xml:space="preserve">autorizației de funcționare </w:t>
      </w:r>
      <w:r w:rsidR="00E32ED3">
        <w:rPr>
          <w:rFonts w:ascii="Times New Roman" w:hAnsi="Times New Roman" w:cs="Times New Roman"/>
        </w:rPr>
        <w:t>–</w:t>
      </w:r>
      <w:r w:rsidRPr="00B92165">
        <w:rPr>
          <w:rFonts w:ascii="Times New Roman" w:hAnsi="Times New Roman" w:cs="Times New Roman"/>
        </w:rPr>
        <w:t xml:space="preserve"> </w:t>
      </w:r>
      <w:r w:rsidR="00E32ED3">
        <w:rPr>
          <w:rFonts w:ascii="Times New Roman" w:hAnsi="Times New Roman" w:cs="Times New Roman"/>
        </w:rPr>
        <w:t>Anexa nr. 1 la Regulament</w:t>
      </w:r>
      <w:r w:rsidRPr="00B92165">
        <w:rPr>
          <w:rFonts w:ascii="Times New Roman" w:hAnsi="Times New Roman" w:cs="Times New Roman"/>
        </w:rPr>
        <w:t>, însoțită de următoarele documente</w:t>
      </w:r>
      <w:r w:rsidR="00593F2A">
        <w:rPr>
          <w:rFonts w:ascii="Times New Roman" w:hAnsi="Times New Roman" w:cs="Times New Roman"/>
        </w:rPr>
        <w:t xml:space="preserve">, în </w:t>
      </w:r>
      <w:proofErr w:type="spellStart"/>
      <w:r w:rsidR="00593F2A">
        <w:rPr>
          <w:rFonts w:ascii="Times New Roman" w:hAnsi="Times New Roman" w:cs="Times New Roman"/>
        </w:rPr>
        <w:t>funcţie</w:t>
      </w:r>
      <w:proofErr w:type="spellEnd"/>
      <w:r w:rsidR="00593F2A">
        <w:rPr>
          <w:rFonts w:ascii="Times New Roman" w:hAnsi="Times New Roman" w:cs="Times New Roman"/>
        </w:rPr>
        <w:t xml:space="preserve"> de specificul </w:t>
      </w:r>
      <w:proofErr w:type="spellStart"/>
      <w:r w:rsidR="00593F2A">
        <w:rPr>
          <w:rFonts w:ascii="Times New Roman" w:hAnsi="Times New Roman" w:cs="Times New Roman"/>
        </w:rPr>
        <w:t>activităţii</w:t>
      </w:r>
      <w:proofErr w:type="spellEnd"/>
      <w:r w:rsidRPr="00B92165">
        <w:rPr>
          <w:rFonts w:ascii="Times New Roman" w:hAnsi="Times New Roman" w:cs="Times New Roman"/>
        </w:rPr>
        <w:t>:</w:t>
      </w:r>
    </w:p>
    <w:p w14:paraId="653229D7" w14:textId="4E172E4C" w:rsidR="00B92165" w:rsidRPr="00B92165" w:rsidRDefault="00B92165" w:rsidP="00502EA7">
      <w:pPr>
        <w:spacing w:after="0" w:line="240" w:lineRule="auto"/>
        <w:jc w:val="both"/>
        <w:rPr>
          <w:rFonts w:ascii="Times New Roman" w:hAnsi="Times New Roman" w:cs="Times New Roman"/>
        </w:rPr>
      </w:pPr>
      <w:r w:rsidRPr="00B92165">
        <w:rPr>
          <w:rFonts w:ascii="Times New Roman" w:hAnsi="Times New Roman" w:cs="Times New Roman"/>
        </w:rPr>
        <w:t>a) Certificatul de înregistrare la Oficiul registrului comerțului;</w:t>
      </w:r>
    </w:p>
    <w:p w14:paraId="43A035E2" w14:textId="434ECA8B" w:rsidR="00B92165" w:rsidRPr="00B92165" w:rsidRDefault="00B92165" w:rsidP="00502EA7">
      <w:pPr>
        <w:spacing w:after="0" w:line="240" w:lineRule="auto"/>
        <w:jc w:val="both"/>
        <w:rPr>
          <w:rFonts w:ascii="Times New Roman" w:hAnsi="Times New Roman" w:cs="Times New Roman"/>
        </w:rPr>
      </w:pPr>
      <w:r w:rsidRPr="00B92165">
        <w:rPr>
          <w:rFonts w:ascii="Times New Roman" w:hAnsi="Times New Roman" w:cs="Times New Roman"/>
        </w:rPr>
        <w:t>b) Anexa sau certificatul constatator pentru punctul de lucru cu codurile CAEN specifice activității desfășurate, conform Legii nr. 26/1990 privind Registrul comerțului și a Legii nr. 359/2004, cu modificările și completările ulterioare;</w:t>
      </w:r>
    </w:p>
    <w:p w14:paraId="5A0492A4" w14:textId="7600AFD6" w:rsidR="00B92165" w:rsidRPr="00B92165" w:rsidRDefault="00B92165" w:rsidP="00502EA7">
      <w:pPr>
        <w:spacing w:after="0" w:line="240" w:lineRule="auto"/>
        <w:jc w:val="both"/>
        <w:rPr>
          <w:rFonts w:ascii="Times New Roman" w:hAnsi="Times New Roman" w:cs="Times New Roman"/>
        </w:rPr>
      </w:pPr>
      <w:r w:rsidRPr="00B92165">
        <w:rPr>
          <w:rFonts w:ascii="Times New Roman" w:hAnsi="Times New Roman" w:cs="Times New Roman"/>
        </w:rPr>
        <w:t>c) Dovada deținerii legale a spațiului și a faptului ca este edificat în conformitate cu prevederile legale:</w:t>
      </w:r>
    </w:p>
    <w:p w14:paraId="6211D318" w14:textId="77777777" w:rsidR="00593F2A" w:rsidRDefault="00B92165" w:rsidP="00502EA7">
      <w:pPr>
        <w:spacing w:after="0" w:line="240" w:lineRule="auto"/>
        <w:jc w:val="both"/>
        <w:rPr>
          <w:rFonts w:ascii="Times New Roman" w:hAnsi="Times New Roman" w:cs="Times New Roman"/>
        </w:rPr>
      </w:pPr>
      <w:r>
        <w:rPr>
          <w:rFonts w:ascii="Times New Roman" w:hAnsi="Times New Roman" w:cs="Times New Roman"/>
          <w:noProof/>
        </w:rPr>
        <w:t xml:space="preserve">- </w:t>
      </w:r>
      <w:r w:rsidRPr="00B92165">
        <w:rPr>
          <w:rFonts w:ascii="Times New Roman" w:hAnsi="Times New Roman" w:cs="Times New Roman"/>
        </w:rPr>
        <w:t xml:space="preserve">titlul de proprietate valabil pentru bunul imobil: intabulare și documentație cadastrală din care să rezulte aria desfășurată sau contract de vânzare-cumpărare/certificat de moștenitor/hotărâre judecătorească, etc., </w:t>
      </w:r>
    </w:p>
    <w:p w14:paraId="7AD54631" w14:textId="77777777" w:rsidR="00593F2A" w:rsidRDefault="00B92165" w:rsidP="00502EA7">
      <w:pPr>
        <w:spacing w:after="0" w:line="240" w:lineRule="auto"/>
        <w:jc w:val="both"/>
        <w:rPr>
          <w:rFonts w:ascii="Times New Roman" w:hAnsi="Times New Roman" w:cs="Times New Roman"/>
        </w:rPr>
      </w:pPr>
      <w:r>
        <w:rPr>
          <w:rFonts w:ascii="Times New Roman" w:hAnsi="Times New Roman" w:cs="Times New Roman"/>
        </w:rPr>
        <w:t xml:space="preserve">- </w:t>
      </w:r>
      <w:r w:rsidRPr="00B92165">
        <w:rPr>
          <w:rFonts w:ascii="Times New Roman" w:hAnsi="Times New Roman" w:cs="Times New Roman"/>
        </w:rPr>
        <w:t xml:space="preserve">autorizație de construire și plan anexă, </w:t>
      </w:r>
    </w:p>
    <w:p w14:paraId="617E75CD" w14:textId="77777777" w:rsidR="00593F2A" w:rsidRDefault="00593F2A" w:rsidP="00502EA7">
      <w:pPr>
        <w:spacing w:after="0" w:line="240" w:lineRule="auto"/>
        <w:jc w:val="both"/>
        <w:rPr>
          <w:rFonts w:ascii="Times New Roman" w:hAnsi="Times New Roman" w:cs="Times New Roman"/>
        </w:rPr>
      </w:pPr>
      <w:r>
        <w:rPr>
          <w:rFonts w:ascii="Times New Roman" w:hAnsi="Times New Roman" w:cs="Times New Roman"/>
        </w:rPr>
        <w:t xml:space="preserve">- </w:t>
      </w:r>
      <w:r w:rsidR="00B92165" w:rsidRPr="00B92165">
        <w:rPr>
          <w:rFonts w:ascii="Times New Roman" w:hAnsi="Times New Roman" w:cs="Times New Roman"/>
        </w:rPr>
        <w:t xml:space="preserve">proces-verbal de recepție parțială/finală la terminarea lucrărilor; </w:t>
      </w:r>
    </w:p>
    <w:p w14:paraId="4F906914" w14:textId="68B72C10" w:rsidR="00B92165" w:rsidRDefault="00593F2A" w:rsidP="00502EA7">
      <w:pPr>
        <w:spacing w:after="0" w:line="240" w:lineRule="auto"/>
        <w:jc w:val="both"/>
        <w:rPr>
          <w:rFonts w:ascii="Times New Roman" w:hAnsi="Times New Roman" w:cs="Times New Roman"/>
        </w:rPr>
      </w:pPr>
      <w:r>
        <w:rPr>
          <w:rFonts w:ascii="Times New Roman" w:hAnsi="Times New Roman" w:cs="Times New Roman"/>
        </w:rPr>
        <w:t xml:space="preserve">- </w:t>
      </w:r>
      <w:r w:rsidR="00B92165" w:rsidRPr="00B92165">
        <w:rPr>
          <w:rFonts w:ascii="Times New Roman" w:hAnsi="Times New Roman" w:cs="Times New Roman"/>
        </w:rPr>
        <w:t>contract de închiriere/de comodat, etc.</w:t>
      </w:r>
      <w:r>
        <w:rPr>
          <w:rFonts w:ascii="Times New Roman" w:hAnsi="Times New Roman" w:cs="Times New Roman"/>
        </w:rPr>
        <w:t>,</w:t>
      </w:r>
      <w:r w:rsidR="00B92165" w:rsidRPr="00B92165">
        <w:rPr>
          <w:rFonts w:ascii="Times New Roman" w:hAnsi="Times New Roman" w:cs="Times New Roman"/>
        </w:rPr>
        <w:t xml:space="preserve"> unde este cazul; </w:t>
      </w:r>
    </w:p>
    <w:p w14:paraId="7C7A82A7" w14:textId="721C01D9" w:rsidR="00B92165" w:rsidRPr="00B92165" w:rsidRDefault="00B92165" w:rsidP="00502EA7">
      <w:pPr>
        <w:spacing w:after="0" w:line="240" w:lineRule="auto"/>
        <w:jc w:val="both"/>
        <w:rPr>
          <w:rFonts w:ascii="Times New Roman" w:hAnsi="Times New Roman" w:cs="Times New Roman"/>
        </w:rPr>
      </w:pPr>
      <w:r>
        <w:rPr>
          <w:rFonts w:ascii="Times New Roman" w:hAnsi="Times New Roman" w:cs="Times New Roman"/>
        </w:rPr>
        <w:t>-</w:t>
      </w:r>
      <w:r w:rsidRPr="00B92165">
        <w:rPr>
          <w:rFonts w:ascii="Times New Roman" w:hAnsi="Times New Roman" w:cs="Times New Roman"/>
        </w:rPr>
        <w:t>operatorii economici care dețin unități de alimentație publică - tip terasă clasificate conform prevederilor legale în vigoare vor prezenta în plus o documentație tehnică (ce constituie parte integrantă a autorizației de funcționare) care va conține un memoriu justificativ în care sunt menționate informații privind materialele, culorile, condițiile de utilizare ale terasei și alte elemente considerate relevante de către operatorul economic și un plan de situație cotat pe care vor fi obligatoriu configurate numărul de mese și scaune, numărul și tipul de echipamente, cât și dispunerea lor.</w:t>
      </w:r>
    </w:p>
    <w:p w14:paraId="4E0EB2D3" w14:textId="6743D7DD" w:rsidR="00B92165" w:rsidRPr="00B92165" w:rsidRDefault="00B92165" w:rsidP="00BC2C88">
      <w:pPr>
        <w:spacing w:after="0" w:line="240" w:lineRule="auto"/>
        <w:jc w:val="both"/>
        <w:rPr>
          <w:rFonts w:ascii="Times New Roman" w:hAnsi="Times New Roman" w:cs="Times New Roman"/>
        </w:rPr>
      </w:pPr>
      <w:r>
        <w:rPr>
          <w:rFonts w:ascii="Times New Roman" w:hAnsi="Times New Roman" w:cs="Times New Roman"/>
        </w:rPr>
        <w:t xml:space="preserve">d) </w:t>
      </w:r>
      <w:r w:rsidRPr="00B92165">
        <w:rPr>
          <w:rFonts w:ascii="Times New Roman" w:hAnsi="Times New Roman" w:cs="Times New Roman"/>
        </w:rPr>
        <w:t>Acordul proprietarilor imobilelor limitrofe (pe hotar) cu destinația de locuință/acordul asociației de proprietari/locatari, după caz</w:t>
      </w:r>
      <w:r w:rsidR="00593F2A">
        <w:rPr>
          <w:rFonts w:ascii="Times New Roman" w:hAnsi="Times New Roman" w:cs="Times New Roman"/>
        </w:rPr>
        <w:t>, conform Anexei nr. 4 la Regulament</w:t>
      </w:r>
      <w:r w:rsidRPr="00B92165">
        <w:rPr>
          <w:rFonts w:ascii="Times New Roman" w:hAnsi="Times New Roman" w:cs="Times New Roman"/>
        </w:rPr>
        <w:t>,</w:t>
      </w:r>
    </w:p>
    <w:p w14:paraId="44EF9537" w14:textId="3118DB27" w:rsidR="00B92165" w:rsidRPr="00B92165" w:rsidRDefault="00B92165" w:rsidP="00BC2C88">
      <w:pPr>
        <w:spacing w:after="0" w:line="240" w:lineRule="auto"/>
        <w:ind w:right="811"/>
        <w:jc w:val="both"/>
        <w:rPr>
          <w:rFonts w:ascii="Times New Roman" w:hAnsi="Times New Roman" w:cs="Times New Roman"/>
        </w:rPr>
      </w:pPr>
      <w:r>
        <w:rPr>
          <w:rFonts w:ascii="Times New Roman" w:hAnsi="Times New Roman" w:cs="Times New Roman"/>
        </w:rPr>
        <w:t xml:space="preserve">e) </w:t>
      </w:r>
      <w:r w:rsidRPr="00B92165">
        <w:rPr>
          <w:rFonts w:ascii="Times New Roman" w:hAnsi="Times New Roman" w:cs="Times New Roman"/>
        </w:rPr>
        <w:t>Acordurile coproprietarilor/coindivizarilor (unde este cazul);</w:t>
      </w:r>
    </w:p>
    <w:p w14:paraId="2FDC8F11" w14:textId="223FAF86" w:rsidR="00B92165" w:rsidRPr="00B92165" w:rsidRDefault="00B92165" w:rsidP="00BC2C88">
      <w:pPr>
        <w:spacing w:after="0" w:line="240" w:lineRule="auto"/>
        <w:jc w:val="both"/>
        <w:rPr>
          <w:rFonts w:ascii="Times New Roman" w:hAnsi="Times New Roman" w:cs="Times New Roman"/>
        </w:rPr>
      </w:pPr>
      <w:r>
        <w:rPr>
          <w:rFonts w:ascii="Times New Roman" w:hAnsi="Times New Roman" w:cs="Times New Roman"/>
        </w:rPr>
        <w:t xml:space="preserve">f) </w:t>
      </w:r>
      <w:r w:rsidRPr="00B92165">
        <w:rPr>
          <w:rFonts w:ascii="Times New Roman" w:hAnsi="Times New Roman" w:cs="Times New Roman"/>
        </w:rPr>
        <w:t>Declarația pe proprie răspundere a solicitantului referitoare la autenticitatea acordurilor proprietarilor imobilelor limitrofe (pe hotar) depuse la dosar, sau că unitatea nu are imobile limitrofe (pe hotar) cu caracter de locuință;</w:t>
      </w:r>
    </w:p>
    <w:p w14:paraId="157240EE" w14:textId="22828655" w:rsidR="00B92165" w:rsidRPr="00B92165" w:rsidRDefault="00B92165" w:rsidP="00BC2C88">
      <w:pPr>
        <w:spacing w:after="0" w:line="240" w:lineRule="auto"/>
        <w:ind w:right="811"/>
        <w:jc w:val="both"/>
        <w:rPr>
          <w:rFonts w:ascii="Times New Roman" w:hAnsi="Times New Roman" w:cs="Times New Roman"/>
        </w:rPr>
      </w:pPr>
      <w:r>
        <w:rPr>
          <w:rFonts w:ascii="Times New Roman" w:hAnsi="Times New Roman" w:cs="Times New Roman"/>
        </w:rPr>
        <w:t xml:space="preserve">g) </w:t>
      </w:r>
      <w:r w:rsidRPr="00B92165">
        <w:rPr>
          <w:rFonts w:ascii="Times New Roman" w:hAnsi="Times New Roman" w:cs="Times New Roman"/>
        </w:rPr>
        <w:t>Nu este necesar acordul vecinilor limitrofi, indiferent de orarul de funcționare:</w:t>
      </w:r>
    </w:p>
    <w:p w14:paraId="5B31A4FB" w14:textId="2BF95CDC" w:rsidR="00B92165" w:rsidRPr="00B92165" w:rsidRDefault="00B92165" w:rsidP="00BC2C88">
      <w:pPr>
        <w:spacing w:after="0" w:line="240" w:lineRule="auto"/>
        <w:ind w:right="811"/>
        <w:jc w:val="both"/>
        <w:rPr>
          <w:rFonts w:ascii="Times New Roman" w:hAnsi="Times New Roman" w:cs="Times New Roman"/>
        </w:rPr>
      </w:pPr>
      <w:r>
        <w:rPr>
          <w:rFonts w:ascii="Times New Roman" w:hAnsi="Times New Roman" w:cs="Times New Roman"/>
        </w:rPr>
        <w:t xml:space="preserve">- </w:t>
      </w:r>
      <w:r w:rsidRPr="00B92165">
        <w:rPr>
          <w:rFonts w:ascii="Times New Roman" w:hAnsi="Times New Roman" w:cs="Times New Roman"/>
        </w:rPr>
        <w:t>când unitatea se află în cadrul unui complex comercial;</w:t>
      </w:r>
    </w:p>
    <w:p w14:paraId="1A9305B5" w14:textId="06CA4A38" w:rsidR="00B92165" w:rsidRPr="00B92165" w:rsidRDefault="00B92165" w:rsidP="00BC2C88">
      <w:pPr>
        <w:spacing w:after="0" w:line="240" w:lineRule="auto"/>
        <w:ind w:right="811"/>
        <w:jc w:val="both"/>
        <w:rPr>
          <w:rFonts w:ascii="Times New Roman" w:hAnsi="Times New Roman" w:cs="Times New Roman"/>
        </w:rPr>
      </w:pPr>
      <w:r>
        <w:rPr>
          <w:rFonts w:ascii="Times New Roman" w:hAnsi="Times New Roman" w:cs="Times New Roman"/>
        </w:rPr>
        <w:t xml:space="preserve">- </w:t>
      </w:r>
      <w:r w:rsidRPr="00B92165">
        <w:rPr>
          <w:rFonts w:ascii="Times New Roman" w:hAnsi="Times New Roman" w:cs="Times New Roman"/>
        </w:rPr>
        <w:t>când unitatea face parte dintr-o structură de primire turistică;</w:t>
      </w:r>
    </w:p>
    <w:p w14:paraId="154EA009" w14:textId="792B42A3" w:rsidR="00B92165" w:rsidRPr="00B92165" w:rsidRDefault="00B92165" w:rsidP="00BC2C88">
      <w:pPr>
        <w:spacing w:after="0" w:line="240" w:lineRule="auto"/>
        <w:jc w:val="both"/>
        <w:rPr>
          <w:rFonts w:ascii="Times New Roman" w:hAnsi="Times New Roman" w:cs="Times New Roman"/>
        </w:rPr>
      </w:pPr>
      <w:r>
        <w:rPr>
          <w:rFonts w:ascii="Times New Roman" w:hAnsi="Times New Roman" w:cs="Times New Roman"/>
        </w:rPr>
        <w:t xml:space="preserve">- </w:t>
      </w:r>
      <w:r w:rsidRPr="00B92165">
        <w:rPr>
          <w:rFonts w:ascii="Times New Roman" w:hAnsi="Times New Roman" w:cs="Times New Roman"/>
        </w:rPr>
        <w:t>când activitatea de alimentație publică este conexă altei activități principale, cu condiția încadrării în orarul de funcționare al acesteia (spălătorii auto, service, etc.);</w:t>
      </w:r>
    </w:p>
    <w:p w14:paraId="045E445A" w14:textId="61DD7AF9" w:rsidR="00B92165" w:rsidRPr="00B92165" w:rsidRDefault="00B92165" w:rsidP="00BC2C88">
      <w:pPr>
        <w:spacing w:after="0" w:line="240" w:lineRule="auto"/>
        <w:jc w:val="both"/>
        <w:rPr>
          <w:rFonts w:ascii="Times New Roman" w:hAnsi="Times New Roman" w:cs="Times New Roman"/>
        </w:rPr>
      </w:pPr>
      <w:r>
        <w:rPr>
          <w:rFonts w:ascii="Times New Roman" w:hAnsi="Times New Roman" w:cs="Times New Roman"/>
        </w:rPr>
        <w:t xml:space="preserve">- </w:t>
      </w:r>
      <w:r w:rsidRPr="00B92165">
        <w:rPr>
          <w:rFonts w:ascii="Times New Roman" w:hAnsi="Times New Roman" w:cs="Times New Roman"/>
        </w:rPr>
        <w:t>când unitatea de alimentație publică se află în imobile cu funcțiuni multiple, altele decât locuire, reglementate urbanistic.</w:t>
      </w:r>
    </w:p>
    <w:p w14:paraId="59BD2968" w14:textId="2E93E0DA" w:rsidR="00B92165" w:rsidRDefault="00B92165" w:rsidP="00BC2C88">
      <w:pPr>
        <w:spacing w:after="0" w:line="240" w:lineRule="auto"/>
        <w:jc w:val="both"/>
        <w:rPr>
          <w:rFonts w:ascii="Times New Roman" w:hAnsi="Times New Roman" w:cs="Times New Roman"/>
        </w:rPr>
      </w:pPr>
      <w:r w:rsidRPr="00B92165">
        <w:rPr>
          <w:rFonts w:ascii="Times New Roman" w:hAnsi="Times New Roman" w:cs="Times New Roman"/>
        </w:rPr>
        <w:t>h) Declarația pe proprie răspundere a solicitantului referitoare la tipul unității de alimentație publică conform H.G. 843/1999 privind încadrarea pe tipuri a unităților de alimentație publică neincluse în structurile de primire turistică</w:t>
      </w:r>
      <w:r w:rsidR="00774C10">
        <w:rPr>
          <w:rFonts w:ascii="Times New Roman" w:hAnsi="Times New Roman" w:cs="Times New Roman"/>
        </w:rPr>
        <w:t>,</w:t>
      </w:r>
      <w:r w:rsidRPr="00B92165">
        <w:rPr>
          <w:rFonts w:ascii="Times New Roman" w:hAnsi="Times New Roman" w:cs="Times New Roman"/>
        </w:rPr>
        <w:t xml:space="preserve"> </w:t>
      </w:r>
      <w:r>
        <w:rPr>
          <w:rFonts w:ascii="Times New Roman" w:hAnsi="Times New Roman" w:cs="Times New Roman"/>
        </w:rPr>
        <w:t>dacă este cazul;</w:t>
      </w:r>
    </w:p>
    <w:p w14:paraId="0281AF7E" w14:textId="3B1286BA" w:rsidR="00B92165" w:rsidRDefault="00B92165" w:rsidP="00BC2C88">
      <w:pPr>
        <w:spacing w:after="0" w:line="240" w:lineRule="auto"/>
        <w:jc w:val="both"/>
        <w:rPr>
          <w:rFonts w:ascii="Times New Roman" w:hAnsi="Times New Roman" w:cs="Times New Roman"/>
        </w:rPr>
      </w:pPr>
      <w:r>
        <w:rPr>
          <w:rFonts w:ascii="Times New Roman" w:hAnsi="Times New Roman" w:cs="Times New Roman"/>
        </w:rPr>
        <w:t xml:space="preserve">i) </w:t>
      </w:r>
      <w:r w:rsidRPr="00B92165">
        <w:rPr>
          <w:rFonts w:ascii="Times New Roman" w:hAnsi="Times New Roman" w:cs="Times New Roman"/>
        </w:rPr>
        <w:t>Certificat de clasificare/autorizație provizorie de funcționare emisă de Autoritatea Națională pentru Turism pentru structuri de primire turistice cu funcțiuni de alimentație publică, eliberat conform prevederilor legale în vigoare</w:t>
      </w:r>
      <w:r>
        <w:rPr>
          <w:rFonts w:ascii="Times New Roman" w:hAnsi="Times New Roman" w:cs="Times New Roman"/>
        </w:rPr>
        <w:t>, dacă este cazul;</w:t>
      </w:r>
    </w:p>
    <w:p w14:paraId="6175192F" w14:textId="677DA4A7" w:rsidR="00BC2C88" w:rsidRPr="00BC2C88" w:rsidRDefault="00BC2C88" w:rsidP="00BC2C88">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j</w:t>
      </w:r>
      <w:r w:rsidRPr="00BC2C88">
        <w:rPr>
          <w:rFonts w:ascii="Times New Roman" w:hAnsi="Times New Roman" w:cs="Times New Roman"/>
        </w:rPr>
        <w:t>) Schița cu spațiul în care se va desfășura activitatea cu menționarea încăperilor și a suprafețelor (plan releveu) - în copie;</w:t>
      </w:r>
    </w:p>
    <w:p w14:paraId="64540586" w14:textId="7812E2EE" w:rsidR="00BC2C88" w:rsidRPr="00BC2C88" w:rsidRDefault="00BC2C88" w:rsidP="00BC2C88">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k</w:t>
      </w:r>
      <w:r w:rsidRPr="00BC2C88">
        <w:rPr>
          <w:rFonts w:ascii="Times New Roman" w:hAnsi="Times New Roman" w:cs="Times New Roman"/>
        </w:rPr>
        <w:t>) Extras de Carte Funciară ( nu mai vechi de 30 de zile de la data depunerii documentelor ) - cu înscrierea funcțiunii de spațiu cu altă destinație, alta decât aceea de locuință - în copie;</w:t>
      </w:r>
    </w:p>
    <w:p w14:paraId="24012934" w14:textId="7C9AD7E8" w:rsidR="00B92165" w:rsidRDefault="00BC2C88" w:rsidP="00BC2C88">
      <w:pPr>
        <w:spacing w:after="0" w:line="240" w:lineRule="auto"/>
        <w:jc w:val="both"/>
        <w:rPr>
          <w:rFonts w:ascii="Times New Roman" w:hAnsi="Times New Roman" w:cs="Times New Roman"/>
        </w:rPr>
      </w:pPr>
      <w:r>
        <w:rPr>
          <w:rFonts w:ascii="Times New Roman" w:hAnsi="Times New Roman" w:cs="Times New Roman"/>
        </w:rPr>
        <w:t>l</w:t>
      </w:r>
      <w:r w:rsidR="00B92165" w:rsidRPr="00B92165">
        <w:rPr>
          <w:rFonts w:ascii="Times New Roman" w:hAnsi="Times New Roman" w:cs="Times New Roman"/>
        </w:rPr>
        <w:t>) Fotografii din unghiuri diferite pentru exteriorul și interiorul unității supuse autorizării, cât și un plan de încadrare în zonă</w:t>
      </w:r>
      <w:r>
        <w:rPr>
          <w:rFonts w:ascii="Times New Roman" w:hAnsi="Times New Roman" w:cs="Times New Roman"/>
        </w:rPr>
        <w:t>;</w:t>
      </w:r>
    </w:p>
    <w:p w14:paraId="24F5A523" w14:textId="5B59DAFD" w:rsidR="00BC2C88" w:rsidRPr="00BC2C88" w:rsidRDefault="00BC2C88" w:rsidP="00BC2C88">
      <w:pPr>
        <w:spacing w:after="0" w:line="240" w:lineRule="auto"/>
        <w:jc w:val="both"/>
        <w:rPr>
          <w:rFonts w:ascii="Times New Roman" w:hAnsi="Times New Roman" w:cs="Times New Roman"/>
        </w:rPr>
      </w:pPr>
      <w:r w:rsidRPr="00BC2C88">
        <w:rPr>
          <w:rFonts w:ascii="Times New Roman" w:hAnsi="Times New Roman" w:cs="Times New Roman"/>
        </w:rPr>
        <w:t>m) Dovada achitării tuturor debitelor restante la bugetul local;</w:t>
      </w:r>
    </w:p>
    <w:p w14:paraId="78D206E5" w14:textId="5A486583" w:rsidR="00BC2C88" w:rsidRPr="00774C10" w:rsidRDefault="00BC2C88" w:rsidP="00BC2C88">
      <w:pPr>
        <w:spacing w:after="0" w:line="240" w:lineRule="auto"/>
        <w:jc w:val="both"/>
        <w:rPr>
          <w:rFonts w:ascii="Times New Roman" w:hAnsi="Times New Roman" w:cs="Times New Roman"/>
        </w:rPr>
      </w:pPr>
      <w:r w:rsidRPr="00774C10">
        <w:rPr>
          <w:rFonts w:ascii="Times New Roman" w:hAnsi="Times New Roman" w:cs="Times New Roman"/>
        </w:rPr>
        <w:lastRenderedPageBreak/>
        <w:t>n) Dovada achitării taxei de autorizare</w:t>
      </w:r>
      <w:r w:rsidR="001352A6" w:rsidRPr="00774C10">
        <w:rPr>
          <w:rFonts w:ascii="Times New Roman" w:hAnsi="Times New Roman" w:cs="Times New Roman"/>
        </w:rPr>
        <w:t>;</w:t>
      </w:r>
    </w:p>
    <w:p w14:paraId="5E6A13A1" w14:textId="735FA8EE" w:rsidR="00774C10" w:rsidRPr="00774C10" w:rsidRDefault="00774C10" w:rsidP="00BC2C88">
      <w:pPr>
        <w:spacing w:after="0" w:line="240" w:lineRule="auto"/>
        <w:jc w:val="both"/>
        <w:rPr>
          <w:rFonts w:ascii="Times New Roman" w:hAnsi="Times New Roman" w:cs="Times New Roman"/>
        </w:rPr>
      </w:pPr>
      <w:r w:rsidRPr="00774C10">
        <w:rPr>
          <w:rFonts w:ascii="Times New Roman" w:hAnsi="Times New Roman" w:cs="Times New Roman"/>
        </w:rPr>
        <w:t xml:space="preserve">o) </w:t>
      </w:r>
      <w:proofErr w:type="spellStart"/>
      <w:r w:rsidRPr="00774C10">
        <w:rPr>
          <w:rFonts w:ascii="Times New Roman" w:hAnsi="Times New Roman" w:cs="Times New Roman"/>
        </w:rPr>
        <w:t>declaraţie</w:t>
      </w:r>
      <w:proofErr w:type="spellEnd"/>
      <w:r w:rsidRPr="00774C10">
        <w:rPr>
          <w:rFonts w:ascii="Times New Roman" w:hAnsi="Times New Roman" w:cs="Times New Roman"/>
        </w:rPr>
        <w:t xml:space="preserve"> pe proprie răspundere că </w:t>
      </w:r>
      <w:proofErr w:type="spellStart"/>
      <w:r w:rsidRPr="00774C10">
        <w:rPr>
          <w:rFonts w:ascii="Times New Roman" w:hAnsi="Times New Roman"/>
          <w:color w:val="000000"/>
        </w:rPr>
        <w:t>detine</w:t>
      </w:r>
      <w:proofErr w:type="spellEnd"/>
      <w:r w:rsidRPr="00774C10">
        <w:rPr>
          <w:rFonts w:ascii="Times New Roman" w:hAnsi="Times New Roman"/>
          <w:color w:val="000000"/>
        </w:rPr>
        <w:t xml:space="preserve"> toate avizele, acordurile, </w:t>
      </w:r>
      <w:proofErr w:type="spellStart"/>
      <w:r w:rsidRPr="00774C10">
        <w:rPr>
          <w:rFonts w:ascii="Times New Roman" w:hAnsi="Times New Roman"/>
          <w:color w:val="000000"/>
        </w:rPr>
        <w:t>autorizatiile</w:t>
      </w:r>
      <w:proofErr w:type="spellEnd"/>
      <w:r w:rsidRPr="00774C10">
        <w:rPr>
          <w:rFonts w:ascii="Times New Roman" w:hAnsi="Times New Roman"/>
          <w:color w:val="000000"/>
        </w:rPr>
        <w:t xml:space="preserve"> </w:t>
      </w:r>
      <w:proofErr w:type="spellStart"/>
      <w:r w:rsidRPr="00774C10">
        <w:rPr>
          <w:rFonts w:ascii="Times New Roman" w:hAnsi="Times New Roman"/>
          <w:color w:val="000000"/>
        </w:rPr>
        <w:t>prevazute</w:t>
      </w:r>
      <w:proofErr w:type="spellEnd"/>
      <w:r w:rsidRPr="00774C10">
        <w:rPr>
          <w:rFonts w:ascii="Times New Roman" w:hAnsi="Times New Roman"/>
          <w:color w:val="000000"/>
        </w:rPr>
        <w:t xml:space="preserve"> de lege pentru </w:t>
      </w:r>
      <w:proofErr w:type="spellStart"/>
      <w:r w:rsidRPr="00774C10">
        <w:rPr>
          <w:rFonts w:ascii="Times New Roman" w:hAnsi="Times New Roman"/>
          <w:color w:val="000000"/>
        </w:rPr>
        <w:t>desfașurarea</w:t>
      </w:r>
      <w:proofErr w:type="spellEnd"/>
      <w:r w:rsidRPr="00774C10">
        <w:rPr>
          <w:rFonts w:ascii="Times New Roman" w:hAnsi="Times New Roman"/>
          <w:color w:val="000000"/>
        </w:rPr>
        <w:t xml:space="preserve"> </w:t>
      </w:r>
      <w:proofErr w:type="spellStart"/>
      <w:r w:rsidRPr="00774C10">
        <w:rPr>
          <w:rFonts w:ascii="Times New Roman" w:hAnsi="Times New Roman"/>
          <w:color w:val="000000"/>
        </w:rPr>
        <w:t>activitatii</w:t>
      </w:r>
      <w:proofErr w:type="spellEnd"/>
      <w:r w:rsidRPr="00774C10">
        <w:rPr>
          <w:rFonts w:ascii="Times New Roman" w:hAnsi="Times New Roman"/>
          <w:color w:val="000000"/>
        </w:rPr>
        <w:t>, după caz, conform Anexei nr. 5 la Regulament;</w:t>
      </w:r>
    </w:p>
    <w:p w14:paraId="7B770865" w14:textId="3E4AA283" w:rsidR="001352A6" w:rsidRPr="00774C10" w:rsidRDefault="00774C10" w:rsidP="00BC2C88">
      <w:pPr>
        <w:spacing w:after="0" w:line="240" w:lineRule="auto"/>
        <w:jc w:val="both"/>
        <w:rPr>
          <w:rFonts w:ascii="Times New Roman" w:hAnsi="Times New Roman" w:cs="Times New Roman"/>
        </w:rPr>
      </w:pPr>
      <w:r w:rsidRPr="00774C10">
        <w:rPr>
          <w:rFonts w:ascii="Times New Roman" w:hAnsi="Times New Roman" w:cs="Times New Roman"/>
        </w:rPr>
        <w:t>p</w:t>
      </w:r>
      <w:r w:rsidR="001352A6" w:rsidRPr="00774C10">
        <w:rPr>
          <w:rFonts w:ascii="Times New Roman" w:hAnsi="Times New Roman" w:cs="Times New Roman"/>
        </w:rPr>
        <w:t xml:space="preserve">) Alte acte în </w:t>
      </w:r>
      <w:proofErr w:type="spellStart"/>
      <w:r w:rsidR="001352A6" w:rsidRPr="00774C10">
        <w:rPr>
          <w:rFonts w:ascii="Times New Roman" w:hAnsi="Times New Roman" w:cs="Times New Roman"/>
        </w:rPr>
        <w:t>funcţie</w:t>
      </w:r>
      <w:proofErr w:type="spellEnd"/>
      <w:r w:rsidR="001352A6" w:rsidRPr="00774C10">
        <w:rPr>
          <w:rFonts w:ascii="Times New Roman" w:hAnsi="Times New Roman" w:cs="Times New Roman"/>
        </w:rPr>
        <w:t xml:space="preserve"> de specificul </w:t>
      </w:r>
      <w:proofErr w:type="spellStart"/>
      <w:r w:rsidR="001352A6" w:rsidRPr="00774C10">
        <w:rPr>
          <w:rFonts w:ascii="Times New Roman" w:hAnsi="Times New Roman" w:cs="Times New Roman"/>
        </w:rPr>
        <w:t>activităţii</w:t>
      </w:r>
      <w:proofErr w:type="spellEnd"/>
      <w:r w:rsidR="001352A6" w:rsidRPr="00774C10">
        <w:rPr>
          <w:rFonts w:ascii="Times New Roman" w:hAnsi="Times New Roman" w:cs="Times New Roman"/>
        </w:rPr>
        <w:t>.</w:t>
      </w:r>
    </w:p>
    <w:p w14:paraId="21D84B38" w14:textId="4FF5C1CC" w:rsidR="00BC2C88" w:rsidRPr="00BC2C88" w:rsidRDefault="00BC2C88" w:rsidP="00BC2C88">
      <w:pPr>
        <w:autoSpaceDE w:val="0"/>
        <w:autoSpaceDN w:val="0"/>
        <w:adjustRightInd w:val="0"/>
        <w:spacing w:after="0" w:line="240" w:lineRule="auto"/>
        <w:jc w:val="both"/>
        <w:rPr>
          <w:rFonts w:ascii="Times New Roman" w:hAnsi="Times New Roman" w:cs="Times New Roman"/>
        </w:rPr>
      </w:pPr>
      <w:r w:rsidRPr="00BC2C88">
        <w:rPr>
          <w:rFonts w:ascii="Times New Roman" w:hAnsi="Times New Roman" w:cs="Times New Roman"/>
          <w:b/>
          <w:bCs/>
        </w:rPr>
        <w:t>Art.10</w:t>
      </w:r>
      <w:r>
        <w:rPr>
          <w:rFonts w:ascii="Times New Roman" w:hAnsi="Times New Roman" w:cs="Times New Roman"/>
        </w:rPr>
        <w:t xml:space="preserve"> </w:t>
      </w:r>
      <w:r w:rsidRPr="00BC2C88">
        <w:rPr>
          <w:rFonts w:ascii="Times New Roman" w:hAnsi="Times New Roman" w:cs="Times New Roman"/>
        </w:rPr>
        <w:t>În situația în care operatorul economic va desfășura una sau mai multe activități prevăzute în anexa</w:t>
      </w:r>
    </w:p>
    <w:p w14:paraId="199C987C" w14:textId="5C3D5354" w:rsidR="00B92165" w:rsidRDefault="00BC2C88" w:rsidP="00BC2C88">
      <w:pPr>
        <w:autoSpaceDE w:val="0"/>
        <w:autoSpaceDN w:val="0"/>
        <w:adjustRightInd w:val="0"/>
        <w:spacing w:after="0" w:line="240" w:lineRule="auto"/>
        <w:jc w:val="both"/>
        <w:rPr>
          <w:rFonts w:ascii="Times New Roman" w:hAnsi="Times New Roman" w:cs="Times New Roman"/>
          <w:b/>
          <w:bCs/>
        </w:rPr>
      </w:pPr>
      <w:r w:rsidRPr="00BC2C88">
        <w:rPr>
          <w:rFonts w:ascii="Times New Roman" w:hAnsi="Times New Roman" w:cs="Times New Roman"/>
        </w:rPr>
        <w:t xml:space="preserve">la Ordonanța de Urgență nr. 99/2000 privind comercializarea produselor </w:t>
      </w:r>
      <w:proofErr w:type="spellStart"/>
      <w:r w:rsidRPr="00BC2C88">
        <w:rPr>
          <w:rFonts w:ascii="Times New Roman" w:hAnsi="Times New Roman" w:cs="Times New Roman"/>
        </w:rPr>
        <w:t>şi</w:t>
      </w:r>
      <w:proofErr w:type="spellEnd"/>
      <w:r w:rsidRPr="00BC2C88">
        <w:rPr>
          <w:rFonts w:ascii="Times New Roman" w:hAnsi="Times New Roman" w:cs="Times New Roman"/>
        </w:rPr>
        <w:t xml:space="preserve"> serviciilor de </w:t>
      </w:r>
      <w:proofErr w:type="spellStart"/>
      <w:r w:rsidRPr="00BC2C88">
        <w:rPr>
          <w:rFonts w:ascii="Times New Roman" w:hAnsi="Times New Roman" w:cs="Times New Roman"/>
        </w:rPr>
        <w:t>piaţă</w:t>
      </w:r>
      <w:proofErr w:type="spellEnd"/>
      <w:r w:rsidRPr="00BC2C88">
        <w:rPr>
          <w:rFonts w:ascii="Times New Roman" w:hAnsi="Times New Roman" w:cs="Times New Roman"/>
        </w:rPr>
        <w:t>, republicată, cu</w:t>
      </w:r>
      <w:r>
        <w:rPr>
          <w:rFonts w:ascii="Times New Roman" w:hAnsi="Times New Roman" w:cs="Times New Roman"/>
        </w:rPr>
        <w:t xml:space="preserve"> </w:t>
      </w:r>
      <w:r w:rsidRPr="00BC2C88">
        <w:rPr>
          <w:rFonts w:ascii="Times New Roman" w:hAnsi="Times New Roman" w:cs="Times New Roman"/>
        </w:rPr>
        <w:t>modificările și completările ulterioare, care se cumulează cu alte activități economice neprevăzute în anexa OG</w:t>
      </w:r>
      <w:r>
        <w:rPr>
          <w:rFonts w:ascii="Times New Roman" w:hAnsi="Times New Roman" w:cs="Times New Roman"/>
        </w:rPr>
        <w:t xml:space="preserve"> </w:t>
      </w:r>
      <w:r w:rsidRPr="00BC2C88">
        <w:rPr>
          <w:rFonts w:ascii="Times New Roman" w:hAnsi="Times New Roman" w:cs="Times New Roman"/>
        </w:rPr>
        <w:t>nr.</w:t>
      </w:r>
      <w:r>
        <w:rPr>
          <w:rFonts w:ascii="Times New Roman" w:hAnsi="Times New Roman" w:cs="Times New Roman"/>
        </w:rPr>
        <w:t xml:space="preserve"> </w:t>
      </w:r>
      <w:r w:rsidRPr="00BC2C88">
        <w:rPr>
          <w:rFonts w:ascii="Times New Roman" w:hAnsi="Times New Roman" w:cs="Times New Roman"/>
        </w:rPr>
        <w:t>99/2000, însă cuprinse Ordinul Președintelui Institutului Național de Statistică nr. 337/2007 privind</w:t>
      </w:r>
      <w:r>
        <w:rPr>
          <w:rFonts w:ascii="Times New Roman" w:hAnsi="Times New Roman" w:cs="Times New Roman"/>
        </w:rPr>
        <w:t xml:space="preserve"> </w:t>
      </w:r>
      <w:r w:rsidRPr="00BC2C88">
        <w:rPr>
          <w:rFonts w:ascii="Times New Roman" w:hAnsi="Times New Roman" w:cs="Times New Roman"/>
        </w:rPr>
        <w:t xml:space="preserve">actualizarea Clasificării </w:t>
      </w:r>
      <w:proofErr w:type="spellStart"/>
      <w:r w:rsidRPr="00BC2C88">
        <w:rPr>
          <w:rFonts w:ascii="Times New Roman" w:hAnsi="Times New Roman" w:cs="Times New Roman"/>
        </w:rPr>
        <w:t>activităţilor</w:t>
      </w:r>
      <w:proofErr w:type="spellEnd"/>
      <w:r w:rsidRPr="00BC2C88">
        <w:rPr>
          <w:rFonts w:ascii="Times New Roman" w:hAnsi="Times New Roman" w:cs="Times New Roman"/>
        </w:rPr>
        <w:t xml:space="preserve"> din economia </w:t>
      </w:r>
      <w:proofErr w:type="spellStart"/>
      <w:r w:rsidRPr="00BC2C88">
        <w:rPr>
          <w:rFonts w:ascii="Times New Roman" w:hAnsi="Times New Roman" w:cs="Times New Roman"/>
        </w:rPr>
        <w:t>naţională</w:t>
      </w:r>
      <w:proofErr w:type="spellEnd"/>
      <w:r w:rsidRPr="00BC2C88">
        <w:rPr>
          <w:rFonts w:ascii="Times New Roman" w:hAnsi="Times New Roman" w:cs="Times New Roman"/>
        </w:rPr>
        <w:t>, se va proceda la verificarea cumulativă a</w:t>
      </w:r>
      <w:r>
        <w:rPr>
          <w:rFonts w:ascii="Times New Roman" w:hAnsi="Times New Roman" w:cs="Times New Roman"/>
        </w:rPr>
        <w:t xml:space="preserve"> </w:t>
      </w:r>
      <w:r w:rsidRPr="00BC2C88">
        <w:rPr>
          <w:rFonts w:ascii="Times New Roman" w:hAnsi="Times New Roman" w:cs="Times New Roman"/>
        </w:rPr>
        <w:t xml:space="preserve">condițiilor prevăzute de prezentul Regulament, însă se va elibera doar </w:t>
      </w:r>
      <w:r w:rsidRPr="001352A6">
        <w:rPr>
          <w:rFonts w:ascii="Times New Roman" w:hAnsi="Times New Roman" w:cs="Times New Roman"/>
        </w:rPr>
        <w:t>autorizația de funcționare.</w:t>
      </w:r>
    </w:p>
    <w:p w14:paraId="4EA87BD0" w14:textId="73A6E42E" w:rsidR="00BC2C88" w:rsidRPr="00BC2C88" w:rsidRDefault="00BC2C88" w:rsidP="00BC2C88">
      <w:pPr>
        <w:autoSpaceDE w:val="0"/>
        <w:autoSpaceDN w:val="0"/>
        <w:adjustRightInd w:val="0"/>
        <w:spacing w:after="0" w:line="240" w:lineRule="auto"/>
        <w:jc w:val="both"/>
        <w:rPr>
          <w:rFonts w:ascii="Times New Roman" w:hAnsi="Times New Roman" w:cs="Times New Roman"/>
        </w:rPr>
      </w:pPr>
      <w:r w:rsidRPr="008A1D67">
        <w:rPr>
          <w:rFonts w:ascii="Times New Roman" w:hAnsi="Times New Roman" w:cs="Times New Roman"/>
          <w:b/>
          <w:bCs/>
        </w:rPr>
        <w:t>Art.11</w:t>
      </w:r>
      <w:r w:rsidRPr="00BC2C88">
        <w:rPr>
          <w:rFonts w:ascii="Times New Roman" w:hAnsi="Times New Roman" w:cs="Times New Roman"/>
        </w:rPr>
        <w:t xml:space="preserve"> </w:t>
      </w:r>
      <w:r w:rsidRPr="008A1D67">
        <w:rPr>
          <w:rFonts w:ascii="Times New Roman" w:hAnsi="Times New Roman" w:cs="Times New Roman"/>
          <w:b/>
          <w:bCs/>
        </w:rPr>
        <w:t xml:space="preserve">Comerțul </w:t>
      </w:r>
      <w:proofErr w:type="spellStart"/>
      <w:r w:rsidRPr="008A1D67">
        <w:rPr>
          <w:rFonts w:ascii="Times New Roman" w:hAnsi="Times New Roman" w:cs="Times New Roman"/>
          <w:b/>
          <w:bCs/>
        </w:rPr>
        <w:t>ambulator</w:t>
      </w:r>
      <w:proofErr w:type="spellEnd"/>
      <w:r w:rsidRPr="00BC2C88">
        <w:rPr>
          <w:rFonts w:ascii="Times New Roman" w:hAnsi="Times New Roman" w:cs="Times New Roman"/>
        </w:rPr>
        <w:t xml:space="preserve"> (fără un punct fix de vânzare) desfășurat pe raza comunei </w:t>
      </w:r>
      <w:r w:rsidR="00287FE9">
        <w:rPr>
          <w:rFonts w:ascii="Times New Roman" w:hAnsi="Times New Roman" w:cs="Times New Roman"/>
        </w:rPr>
        <w:t>Zamostea</w:t>
      </w:r>
      <w:r w:rsidRPr="00BC2C88">
        <w:rPr>
          <w:rFonts w:ascii="Times New Roman" w:hAnsi="Times New Roman" w:cs="Times New Roman"/>
        </w:rPr>
        <w:t xml:space="preserve"> se autorizează</w:t>
      </w:r>
      <w:r w:rsidR="00F26080">
        <w:rPr>
          <w:rFonts w:ascii="Times New Roman" w:hAnsi="Times New Roman" w:cs="Times New Roman"/>
        </w:rPr>
        <w:t xml:space="preserve"> </w:t>
      </w:r>
      <w:r w:rsidRPr="00BC2C88">
        <w:rPr>
          <w:rFonts w:ascii="Times New Roman" w:hAnsi="Times New Roman" w:cs="Times New Roman"/>
        </w:rPr>
        <w:t>în baza următoarelor documente:</w:t>
      </w:r>
    </w:p>
    <w:p w14:paraId="30A2C88F" w14:textId="7AA721A0" w:rsidR="00BC2C88" w:rsidRPr="00BC2C88" w:rsidRDefault="00BC2C88" w:rsidP="00BC2C88">
      <w:pPr>
        <w:autoSpaceDE w:val="0"/>
        <w:autoSpaceDN w:val="0"/>
        <w:adjustRightInd w:val="0"/>
        <w:spacing w:after="0" w:line="240" w:lineRule="auto"/>
        <w:jc w:val="both"/>
        <w:rPr>
          <w:rFonts w:ascii="Times New Roman" w:hAnsi="Times New Roman" w:cs="Times New Roman"/>
        </w:rPr>
      </w:pPr>
      <w:r>
        <w:rPr>
          <w:rFonts w:ascii="Times New Roman" w:eastAsia="SymbolMT" w:hAnsi="Times New Roman" w:cs="Times New Roman"/>
        </w:rPr>
        <w:t>a)</w:t>
      </w:r>
      <w:r w:rsidRPr="00BC2C88">
        <w:rPr>
          <w:rFonts w:ascii="Times New Roman" w:eastAsia="SymbolMT" w:hAnsi="Times New Roman" w:cs="Times New Roman"/>
        </w:rPr>
        <w:t xml:space="preserve"> </w:t>
      </w:r>
      <w:r w:rsidRPr="00BC2C88">
        <w:rPr>
          <w:rFonts w:ascii="Times New Roman" w:hAnsi="Times New Roman" w:cs="Times New Roman"/>
        </w:rPr>
        <w:t>Actul constitutiv (statut) sau Rezoluția Directorului Oficiului Registrului Comerțului de Înregistrare în</w:t>
      </w:r>
    </w:p>
    <w:p w14:paraId="6FF4E24C" w14:textId="77777777" w:rsidR="00BC2C88" w:rsidRPr="00BC2C88" w:rsidRDefault="00BC2C88" w:rsidP="00BC2C88">
      <w:pPr>
        <w:autoSpaceDE w:val="0"/>
        <w:autoSpaceDN w:val="0"/>
        <w:adjustRightInd w:val="0"/>
        <w:spacing w:after="0" w:line="240" w:lineRule="auto"/>
        <w:jc w:val="both"/>
        <w:rPr>
          <w:rFonts w:ascii="Times New Roman" w:hAnsi="Times New Roman" w:cs="Times New Roman"/>
        </w:rPr>
      </w:pPr>
      <w:r w:rsidRPr="00BC2C88">
        <w:rPr>
          <w:rFonts w:ascii="Times New Roman" w:hAnsi="Times New Roman" w:cs="Times New Roman"/>
        </w:rPr>
        <w:t>Registrul Comerțului a Persoanei Fizice Autorizate/Întreprinderii Familiale/Întreprinderii Individuale,</w:t>
      </w:r>
    </w:p>
    <w:p w14:paraId="209A8156" w14:textId="77777777" w:rsidR="00BC2C88" w:rsidRPr="00BC2C88" w:rsidRDefault="00BC2C88" w:rsidP="00BC2C88">
      <w:pPr>
        <w:autoSpaceDE w:val="0"/>
        <w:autoSpaceDN w:val="0"/>
        <w:adjustRightInd w:val="0"/>
        <w:spacing w:after="0" w:line="240" w:lineRule="auto"/>
        <w:jc w:val="both"/>
        <w:rPr>
          <w:rFonts w:ascii="Times New Roman" w:hAnsi="Times New Roman" w:cs="Times New Roman"/>
        </w:rPr>
      </w:pPr>
      <w:r w:rsidRPr="00BC2C88">
        <w:rPr>
          <w:rFonts w:ascii="Times New Roman" w:hAnsi="Times New Roman" w:cs="Times New Roman"/>
        </w:rPr>
        <w:t xml:space="preserve">emisă în baza O.U.G. Nr. 44/2008 privind </w:t>
      </w:r>
      <w:proofErr w:type="spellStart"/>
      <w:r w:rsidRPr="00BC2C88">
        <w:rPr>
          <w:rFonts w:ascii="Times New Roman" w:hAnsi="Times New Roman" w:cs="Times New Roman"/>
        </w:rPr>
        <w:t>desfăşurarea</w:t>
      </w:r>
      <w:proofErr w:type="spellEnd"/>
      <w:r w:rsidRPr="00BC2C88">
        <w:rPr>
          <w:rFonts w:ascii="Times New Roman" w:hAnsi="Times New Roman" w:cs="Times New Roman"/>
        </w:rPr>
        <w:t xml:space="preserve"> </w:t>
      </w:r>
      <w:proofErr w:type="spellStart"/>
      <w:r w:rsidRPr="00BC2C88">
        <w:rPr>
          <w:rFonts w:ascii="Times New Roman" w:hAnsi="Times New Roman" w:cs="Times New Roman"/>
        </w:rPr>
        <w:t>activităţilor</w:t>
      </w:r>
      <w:proofErr w:type="spellEnd"/>
      <w:r w:rsidRPr="00BC2C88">
        <w:rPr>
          <w:rFonts w:ascii="Times New Roman" w:hAnsi="Times New Roman" w:cs="Times New Roman"/>
        </w:rPr>
        <w:t xml:space="preserve"> economice de către persoanele fizice</w:t>
      </w:r>
    </w:p>
    <w:p w14:paraId="6260804E" w14:textId="77777777" w:rsidR="00BC2C88" w:rsidRPr="00BC2C88" w:rsidRDefault="00BC2C88" w:rsidP="00BC2C88">
      <w:pPr>
        <w:autoSpaceDE w:val="0"/>
        <w:autoSpaceDN w:val="0"/>
        <w:adjustRightInd w:val="0"/>
        <w:spacing w:after="0" w:line="240" w:lineRule="auto"/>
        <w:jc w:val="both"/>
        <w:rPr>
          <w:rFonts w:ascii="Times New Roman" w:hAnsi="Times New Roman" w:cs="Times New Roman"/>
        </w:rPr>
      </w:pPr>
      <w:r w:rsidRPr="00BC2C88">
        <w:rPr>
          <w:rFonts w:ascii="Times New Roman" w:hAnsi="Times New Roman" w:cs="Times New Roman"/>
        </w:rPr>
        <w:t xml:space="preserve">autorizate, întreprinderile individuale </w:t>
      </w:r>
      <w:proofErr w:type="spellStart"/>
      <w:r w:rsidRPr="00BC2C88">
        <w:rPr>
          <w:rFonts w:ascii="Times New Roman" w:hAnsi="Times New Roman" w:cs="Times New Roman"/>
        </w:rPr>
        <w:t>şi</w:t>
      </w:r>
      <w:proofErr w:type="spellEnd"/>
      <w:r w:rsidRPr="00BC2C88">
        <w:rPr>
          <w:rFonts w:ascii="Times New Roman" w:hAnsi="Times New Roman" w:cs="Times New Roman"/>
        </w:rPr>
        <w:t xml:space="preserve"> întreprinderile familiale - în copie;</w:t>
      </w:r>
    </w:p>
    <w:p w14:paraId="2B2715CA" w14:textId="52370485" w:rsidR="00BC2C88" w:rsidRPr="00BC2C88" w:rsidRDefault="00BC2C88" w:rsidP="00BC2C88">
      <w:pPr>
        <w:autoSpaceDE w:val="0"/>
        <w:autoSpaceDN w:val="0"/>
        <w:adjustRightInd w:val="0"/>
        <w:spacing w:after="0" w:line="240" w:lineRule="auto"/>
        <w:jc w:val="both"/>
        <w:rPr>
          <w:rFonts w:ascii="Times New Roman" w:hAnsi="Times New Roman" w:cs="Times New Roman"/>
        </w:rPr>
      </w:pPr>
      <w:r>
        <w:rPr>
          <w:rFonts w:ascii="Times New Roman" w:eastAsia="SymbolMT" w:hAnsi="Times New Roman" w:cs="Times New Roman"/>
        </w:rPr>
        <w:t xml:space="preserve">b) </w:t>
      </w:r>
      <w:r w:rsidRPr="00BC2C88">
        <w:rPr>
          <w:rFonts w:ascii="Times New Roman" w:hAnsi="Times New Roman" w:cs="Times New Roman"/>
        </w:rPr>
        <w:t>Certificatul Unic de Înregistrare - în copie;</w:t>
      </w:r>
    </w:p>
    <w:p w14:paraId="157BBDFA" w14:textId="096E7F5E" w:rsidR="00BC2C88" w:rsidRPr="00BC2C88" w:rsidRDefault="00BC2C88" w:rsidP="00BC2C88">
      <w:pPr>
        <w:autoSpaceDE w:val="0"/>
        <w:autoSpaceDN w:val="0"/>
        <w:adjustRightInd w:val="0"/>
        <w:spacing w:after="0" w:line="240" w:lineRule="auto"/>
        <w:jc w:val="both"/>
        <w:rPr>
          <w:rFonts w:ascii="Times New Roman" w:hAnsi="Times New Roman" w:cs="Times New Roman"/>
        </w:rPr>
      </w:pPr>
      <w:r>
        <w:rPr>
          <w:rFonts w:ascii="Times New Roman" w:eastAsia="SymbolMT" w:hAnsi="Times New Roman" w:cs="Times New Roman"/>
        </w:rPr>
        <w:t xml:space="preserve">c) </w:t>
      </w:r>
      <w:r w:rsidRPr="00BC2C88">
        <w:rPr>
          <w:rFonts w:ascii="Times New Roman" w:hAnsi="Times New Roman" w:cs="Times New Roman"/>
        </w:rPr>
        <w:t>Certificat constatator, din care să rezulte forma juridică de organizare a societății, organele de conducere,</w:t>
      </w:r>
    </w:p>
    <w:p w14:paraId="4733E042" w14:textId="77777777" w:rsidR="00BC2C88" w:rsidRPr="00BC2C88" w:rsidRDefault="00BC2C88" w:rsidP="00BC2C88">
      <w:pPr>
        <w:autoSpaceDE w:val="0"/>
        <w:autoSpaceDN w:val="0"/>
        <w:adjustRightInd w:val="0"/>
        <w:spacing w:after="0" w:line="240" w:lineRule="auto"/>
        <w:jc w:val="both"/>
        <w:rPr>
          <w:rFonts w:ascii="Times New Roman" w:hAnsi="Times New Roman" w:cs="Times New Roman"/>
        </w:rPr>
      </w:pPr>
      <w:r w:rsidRPr="00BC2C88">
        <w:rPr>
          <w:rFonts w:ascii="Times New Roman" w:hAnsi="Times New Roman" w:cs="Times New Roman"/>
        </w:rPr>
        <w:t>organele de control, precum și celelalte informații existente în cuprinsul certificatului – în copie;</w:t>
      </w:r>
    </w:p>
    <w:p w14:paraId="2C2F25E9" w14:textId="7E5CA13D" w:rsidR="00BC2C88" w:rsidRPr="00BC2C88" w:rsidRDefault="00BC2C88" w:rsidP="00BC2C88">
      <w:pPr>
        <w:autoSpaceDE w:val="0"/>
        <w:autoSpaceDN w:val="0"/>
        <w:adjustRightInd w:val="0"/>
        <w:spacing w:after="0" w:line="240" w:lineRule="auto"/>
        <w:jc w:val="both"/>
        <w:rPr>
          <w:rFonts w:ascii="Times New Roman" w:hAnsi="Times New Roman" w:cs="Times New Roman"/>
        </w:rPr>
      </w:pPr>
      <w:r>
        <w:rPr>
          <w:rFonts w:ascii="Times New Roman" w:eastAsia="SymbolMT" w:hAnsi="Times New Roman" w:cs="Times New Roman"/>
        </w:rPr>
        <w:t xml:space="preserve">d) </w:t>
      </w:r>
      <w:r w:rsidRPr="00BC2C88">
        <w:rPr>
          <w:rFonts w:ascii="Times New Roman" w:hAnsi="Times New Roman" w:cs="Times New Roman"/>
        </w:rPr>
        <w:t>Certificatul Constatator pentru punctul de lucru supus autorizării, emis în temeiul Legii Nr. 359/2004,</w:t>
      </w:r>
    </w:p>
    <w:p w14:paraId="27CE1EA2" w14:textId="77777777" w:rsidR="00BC2C88" w:rsidRPr="00BC2C88" w:rsidRDefault="00BC2C88" w:rsidP="00BC2C88">
      <w:pPr>
        <w:autoSpaceDE w:val="0"/>
        <w:autoSpaceDN w:val="0"/>
        <w:adjustRightInd w:val="0"/>
        <w:spacing w:after="0" w:line="240" w:lineRule="auto"/>
        <w:jc w:val="both"/>
        <w:rPr>
          <w:rFonts w:ascii="Times New Roman" w:hAnsi="Times New Roman" w:cs="Times New Roman"/>
        </w:rPr>
      </w:pPr>
      <w:r w:rsidRPr="00BC2C88">
        <w:rPr>
          <w:rFonts w:ascii="Times New Roman" w:hAnsi="Times New Roman" w:cs="Times New Roman"/>
        </w:rPr>
        <w:t>de către Oficiul Registrului Comerțului, în situația în care există modificări față de certificatul emis</w:t>
      </w:r>
    </w:p>
    <w:p w14:paraId="2979EF2A" w14:textId="77777777" w:rsidR="00BC2C88" w:rsidRPr="00BC2C88" w:rsidRDefault="00BC2C88" w:rsidP="00BC2C88">
      <w:pPr>
        <w:autoSpaceDE w:val="0"/>
        <w:autoSpaceDN w:val="0"/>
        <w:adjustRightInd w:val="0"/>
        <w:spacing w:after="0" w:line="240" w:lineRule="auto"/>
        <w:jc w:val="both"/>
        <w:rPr>
          <w:rFonts w:ascii="Times New Roman" w:hAnsi="Times New Roman" w:cs="Times New Roman"/>
        </w:rPr>
      </w:pPr>
      <w:r w:rsidRPr="00BC2C88">
        <w:rPr>
          <w:rFonts w:ascii="Times New Roman" w:hAnsi="Times New Roman" w:cs="Times New Roman"/>
        </w:rPr>
        <w:t>inițial - în copie;</w:t>
      </w:r>
    </w:p>
    <w:p w14:paraId="3AFCD256" w14:textId="039719B2" w:rsidR="00BC2C88" w:rsidRDefault="00BC2C88" w:rsidP="00BC2C88">
      <w:pPr>
        <w:autoSpaceDE w:val="0"/>
        <w:autoSpaceDN w:val="0"/>
        <w:adjustRightInd w:val="0"/>
        <w:spacing w:after="0" w:line="240" w:lineRule="auto"/>
        <w:jc w:val="both"/>
        <w:rPr>
          <w:rFonts w:ascii="Times New Roman" w:hAnsi="Times New Roman" w:cs="Times New Roman"/>
        </w:rPr>
      </w:pPr>
      <w:r>
        <w:rPr>
          <w:rFonts w:ascii="Times New Roman" w:eastAsia="SymbolMT" w:hAnsi="Times New Roman" w:cs="Times New Roman"/>
        </w:rPr>
        <w:t>e)</w:t>
      </w:r>
      <w:r w:rsidRPr="00BC2C88">
        <w:rPr>
          <w:rFonts w:ascii="Times New Roman" w:eastAsia="SymbolMT" w:hAnsi="Times New Roman" w:cs="Times New Roman"/>
        </w:rPr>
        <w:t xml:space="preserve"> </w:t>
      </w:r>
      <w:r w:rsidRPr="00BC2C88">
        <w:rPr>
          <w:rFonts w:ascii="Times New Roman" w:hAnsi="Times New Roman" w:cs="Times New Roman"/>
        </w:rPr>
        <w:t xml:space="preserve">Acordul Consiliului Local al Comunei </w:t>
      </w:r>
      <w:r w:rsidR="00287FE9">
        <w:rPr>
          <w:rFonts w:ascii="Times New Roman" w:hAnsi="Times New Roman" w:cs="Times New Roman"/>
        </w:rPr>
        <w:t>Zamostea</w:t>
      </w:r>
      <w:r w:rsidR="008A1D67">
        <w:rPr>
          <w:rFonts w:ascii="Times New Roman" w:hAnsi="Times New Roman" w:cs="Times New Roman"/>
        </w:rPr>
        <w:t xml:space="preserve"> </w:t>
      </w:r>
      <w:r w:rsidRPr="00BC2C88">
        <w:rPr>
          <w:rFonts w:ascii="Times New Roman" w:hAnsi="Times New Roman" w:cs="Times New Roman"/>
        </w:rPr>
        <w:t>pentru utilizarea domeniului public sau privat al comunei</w:t>
      </w:r>
      <w:r w:rsidR="00287FE9">
        <w:rPr>
          <w:rFonts w:ascii="Times New Roman" w:hAnsi="Times New Roman" w:cs="Times New Roman"/>
        </w:rPr>
        <w:t xml:space="preserve"> Zamostea</w:t>
      </w:r>
      <w:r>
        <w:rPr>
          <w:rFonts w:ascii="Times New Roman" w:hAnsi="Times New Roman" w:cs="Times New Roman"/>
        </w:rPr>
        <w:t xml:space="preserve"> </w:t>
      </w:r>
      <w:r w:rsidRPr="00BC2C88">
        <w:rPr>
          <w:rFonts w:ascii="Times New Roman" w:hAnsi="Times New Roman" w:cs="Times New Roman"/>
        </w:rPr>
        <w:t>în scopul depozitării temporare sau permanente a produselor comercializate, dacă este cazul;</w:t>
      </w:r>
    </w:p>
    <w:p w14:paraId="2205A70E" w14:textId="06EFC200" w:rsidR="00BC2C88" w:rsidRPr="00BC2C88" w:rsidRDefault="00BC2C88" w:rsidP="00BC2C88">
      <w:pPr>
        <w:autoSpaceDE w:val="0"/>
        <w:autoSpaceDN w:val="0"/>
        <w:adjustRightInd w:val="0"/>
        <w:spacing w:after="0" w:line="240" w:lineRule="auto"/>
        <w:jc w:val="both"/>
        <w:rPr>
          <w:rFonts w:ascii="Times New Roman" w:hAnsi="Times New Roman" w:cs="Times New Roman"/>
        </w:rPr>
      </w:pPr>
      <w:r>
        <w:rPr>
          <w:rFonts w:ascii="Times New Roman" w:eastAsia="SymbolMT" w:hAnsi="Times New Roman" w:cs="Times New Roman"/>
        </w:rPr>
        <w:t>f)</w:t>
      </w:r>
      <w:r w:rsidRPr="00BC2C88">
        <w:rPr>
          <w:rFonts w:ascii="Times New Roman" w:eastAsia="SymbolMT" w:hAnsi="Times New Roman" w:cs="Times New Roman"/>
        </w:rPr>
        <w:t xml:space="preserve"> </w:t>
      </w:r>
      <w:r w:rsidRPr="00BC2C88">
        <w:rPr>
          <w:rFonts w:ascii="Times New Roman" w:hAnsi="Times New Roman" w:cs="Times New Roman"/>
        </w:rPr>
        <w:t>Dovada achitării taxei de autorizare.</w:t>
      </w:r>
    </w:p>
    <w:p w14:paraId="17F67340" w14:textId="664E03C6" w:rsidR="00B92165" w:rsidRPr="008A1D67" w:rsidRDefault="008A1D67" w:rsidP="008A1D67">
      <w:pPr>
        <w:autoSpaceDE w:val="0"/>
        <w:autoSpaceDN w:val="0"/>
        <w:adjustRightInd w:val="0"/>
        <w:spacing w:after="0" w:line="240" w:lineRule="auto"/>
        <w:jc w:val="both"/>
        <w:rPr>
          <w:rFonts w:ascii="Times New Roman" w:hAnsi="Times New Roman" w:cs="Times New Roman"/>
        </w:rPr>
      </w:pPr>
      <w:r w:rsidRPr="008A1D67">
        <w:rPr>
          <w:rFonts w:ascii="Times New Roman" w:hAnsi="Times New Roman" w:cs="Times New Roman"/>
          <w:b/>
          <w:bCs/>
        </w:rPr>
        <w:t>Art.12</w:t>
      </w:r>
      <w:r w:rsidRPr="008A1D67">
        <w:rPr>
          <w:rFonts w:ascii="Times New Roman" w:hAnsi="Times New Roman" w:cs="Times New Roman"/>
        </w:rPr>
        <w:t xml:space="preserve"> În situația în care exercițiul comercial/serviciul de piață urmează să se desfășoare într-o</w:t>
      </w:r>
      <w:r>
        <w:rPr>
          <w:rFonts w:ascii="Times New Roman" w:hAnsi="Times New Roman" w:cs="Times New Roman"/>
        </w:rPr>
        <w:t xml:space="preserve"> </w:t>
      </w:r>
      <w:r w:rsidRPr="008A1D67">
        <w:rPr>
          <w:rFonts w:ascii="Times New Roman" w:hAnsi="Times New Roman" w:cs="Times New Roman"/>
        </w:rPr>
        <w:t>construcție cu caracter provizoriu și demontabil, pentru care există o autorizație de construire, de tip chioșc, gheretă, tonetă, terasă/gradină de vară, se va prezenta și extrasul de carte funciară al terenului pe care aceasta este amplasată.</w:t>
      </w:r>
    </w:p>
    <w:p w14:paraId="5242F721" w14:textId="11ADF7D1" w:rsidR="00B92165" w:rsidRDefault="008A1D67" w:rsidP="008A1D67">
      <w:pPr>
        <w:autoSpaceDE w:val="0"/>
        <w:autoSpaceDN w:val="0"/>
        <w:adjustRightInd w:val="0"/>
        <w:spacing w:after="0" w:line="240" w:lineRule="auto"/>
        <w:jc w:val="both"/>
        <w:rPr>
          <w:rFonts w:ascii="Times New Roman" w:hAnsi="Times New Roman" w:cs="Times New Roman"/>
        </w:rPr>
      </w:pPr>
      <w:r w:rsidRPr="008A1D67">
        <w:rPr>
          <w:rFonts w:ascii="Times New Roman" w:hAnsi="Times New Roman" w:cs="Times New Roman"/>
          <w:b/>
          <w:bCs/>
        </w:rPr>
        <w:t>Art.13</w:t>
      </w:r>
      <w:r w:rsidRPr="008A1D67">
        <w:rPr>
          <w:rFonts w:ascii="Times New Roman" w:hAnsi="Times New Roman" w:cs="Times New Roman"/>
        </w:rPr>
        <w:t xml:space="preserve"> </w:t>
      </w:r>
      <w:r w:rsidRPr="00502EA7">
        <w:rPr>
          <w:rFonts w:ascii="Times New Roman" w:hAnsi="Times New Roman" w:cs="Times New Roman"/>
          <w:color w:val="000000" w:themeColor="text1"/>
        </w:rPr>
        <w:t xml:space="preserve">Agenții economici care desfășoară activitățile cuprinse în anexa nr. 1 la Procedura din 2007 de emitere a </w:t>
      </w:r>
      <w:proofErr w:type="spellStart"/>
      <w:r w:rsidRPr="00502EA7">
        <w:rPr>
          <w:rFonts w:ascii="Times New Roman" w:hAnsi="Times New Roman" w:cs="Times New Roman"/>
          <w:color w:val="000000" w:themeColor="text1"/>
        </w:rPr>
        <w:t>autorizaţiei</w:t>
      </w:r>
      <w:proofErr w:type="spellEnd"/>
      <w:r w:rsidRPr="00502EA7">
        <w:rPr>
          <w:rFonts w:ascii="Times New Roman" w:hAnsi="Times New Roman" w:cs="Times New Roman"/>
          <w:color w:val="000000" w:themeColor="text1"/>
        </w:rPr>
        <w:t xml:space="preserve"> de mediu, aprobată prin Ordinul 1798/2007 pentru </w:t>
      </w:r>
      <w:r w:rsidRPr="008A1D67">
        <w:rPr>
          <w:rFonts w:ascii="Times New Roman" w:hAnsi="Times New Roman" w:cs="Times New Roman"/>
        </w:rPr>
        <w:t xml:space="preserve">aprobarea Procedurii de emitere a </w:t>
      </w:r>
      <w:proofErr w:type="spellStart"/>
      <w:r w:rsidRPr="008A1D67">
        <w:rPr>
          <w:rFonts w:ascii="Times New Roman" w:hAnsi="Times New Roman" w:cs="Times New Roman"/>
        </w:rPr>
        <w:t>autorizaţiei</w:t>
      </w:r>
      <w:proofErr w:type="spellEnd"/>
      <w:r w:rsidRPr="008A1D67">
        <w:rPr>
          <w:rFonts w:ascii="Times New Roman" w:hAnsi="Times New Roman" w:cs="Times New Roman"/>
        </w:rPr>
        <w:t xml:space="preserve"> de mediu de către Ministerul Mediului și Dezvoltării Durabile, cu modificările și completările ulterioare, sau cuprinse în alte acte normative modificatoare/de sine stătătoare care reglementează situația autorizării la data depunerii cererii, vor prezenta și Autorizația de Mediu.</w:t>
      </w:r>
    </w:p>
    <w:p w14:paraId="02612D48" w14:textId="752D4B79" w:rsidR="008A1D67" w:rsidRPr="008A1D67" w:rsidRDefault="008A1D67" w:rsidP="008A1D67">
      <w:pPr>
        <w:autoSpaceDE w:val="0"/>
        <w:autoSpaceDN w:val="0"/>
        <w:adjustRightInd w:val="0"/>
        <w:spacing w:after="0" w:line="240" w:lineRule="auto"/>
        <w:jc w:val="both"/>
        <w:rPr>
          <w:rFonts w:ascii="Times New Roman" w:hAnsi="Times New Roman" w:cs="Times New Roman"/>
        </w:rPr>
      </w:pPr>
      <w:r w:rsidRPr="008A1D67">
        <w:rPr>
          <w:rFonts w:ascii="Times New Roman" w:hAnsi="Times New Roman" w:cs="Times New Roman"/>
          <w:b/>
          <w:bCs/>
        </w:rPr>
        <w:t>Art.14</w:t>
      </w:r>
      <w:r w:rsidRPr="008A1D67">
        <w:rPr>
          <w:rFonts w:ascii="Times New Roman" w:hAnsi="Times New Roman" w:cs="Times New Roman"/>
        </w:rPr>
        <w:t xml:space="preserve"> </w:t>
      </w:r>
      <w:r w:rsidRPr="008A1D67">
        <w:rPr>
          <w:rFonts w:ascii="Times New Roman" w:hAnsi="Times New Roman" w:cs="Times New Roman"/>
          <w:b/>
          <w:bCs/>
        </w:rPr>
        <w:t>Pentru activitățile definite prin codul CAEN 9602 - Coafură și alte activități de înfrumusețare și 9604 - Activități de întreținere corporală</w:t>
      </w:r>
      <w:r w:rsidRPr="008A1D67">
        <w:rPr>
          <w:rFonts w:ascii="Times New Roman" w:hAnsi="Times New Roman" w:cs="Times New Roman"/>
        </w:rPr>
        <w:t xml:space="preserve">, respectiv pentru orice alte activități care prezintă risc pentru sănătatea populației, se va prezenta și Autorizația de la Direcția de Sănătate Publică, în conformitate cu Ordinul 1030/2009 privind aprobarea procedurilor de reglementare sanitară pentru proiectele de amplasare, amenajare, construire </w:t>
      </w:r>
      <w:proofErr w:type="spellStart"/>
      <w:r w:rsidRPr="008A1D67">
        <w:rPr>
          <w:rFonts w:ascii="Times New Roman" w:hAnsi="Times New Roman" w:cs="Times New Roman"/>
        </w:rPr>
        <w:t>şi</w:t>
      </w:r>
      <w:proofErr w:type="spellEnd"/>
      <w:r w:rsidRPr="008A1D67">
        <w:rPr>
          <w:rFonts w:ascii="Times New Roman" w:hAnsi="Times New Roman" w:cs="Times New Roman"/>
        </w:rPr>
        <w:t xml:space="preserve"> pentru </w:t>
      </w:r>
      <w:proofErr w:type="spellStart"/>
      <w:r w:rsidRPr="008A1D67">
        <w:rPr>
          <w:rFonts w:ascii="Times New Roman" w:hAnsi="Times New Roman" w:cs="Times New Roman"/>
        </w:rPr>
        <w:t>funcţionarea</w:t>
      </w:r>
      <w:proofErr w:type="spellEnd"/>
      <w:r w:rsidRPr="008A1D67">
        <w:rPr>
          <w:rFonts w:ascii="Times New Roman" w:hAnsi="Times New Roman" w:cs="Times New Roman"/>
        </w:rPr>
        <w:t xml:space="preserve"> obiectivelor ce </w:t>
      </w:r>
      <w:proofErr w:type="spellStart"/>
      <w:r w:rsidRPr="008A1D67">
        <w:rPr>
          <w:rFonts w:ascii="Times New Roman" w:hAnsi="Times New Roman" w:cs="Times New Roman"/>
        </w:rPr>
        <w:t>desfăşoară</w:t>
      </w:r>
      <w:proofErr w:type="spellEnd"/>
      <w:r w:rsidRPr="008A1D67">
        <w:rPr>
          <w:rFonts w:ascii="Times New Roman" w:hAnsi="Times New Roman" w:cs="Times New Roman"/>
        </w:rPr>
        <w:t xml:space="preserve"> </w:t>
      </w:r>
      <w:proofErr w:type="spellStart"/>
      <w:r w:rsidRPr="008A1D67">
        <w:rPr>
          <w:rFonts w:ascii="Times New Roman" w:hAnsi="Times New Roman" w:cs="Times New Roman"/>
        </w:rPr>
        <w:t>activităţi</w:t>
      </w:r>
      <w:proofErr w:type="spellEnd"/>
      <w:r w:rsidRPr="008A1D67">
        <w:rPr>
          <w:rFonts w:ascii="Times New Roman" w:hAnsi="Times New Roman" w:cs="Times New Roman"/>
        </w:rPr>
        <w:t xml:space="preserve"> cu risc pentru starea de sănătate a </w:t>
      </w:r>
      <w:proofErr w:type="spellStart"/>
      <w:r w:rsidRPr="008A1D67">
        <w:rPr>
          <w:rFonts w:ascii="Times New Roman" w:hAnsi="Times New Roman" w:cs="Times New Roman"/>
        </w:rPr>
        <w:t>populaţiei</w:t>
      </w:r>
      <w:proofErr w:type="spellEnd"/>
      <w:r w:rsidRPr="008A1D67">
        <w:rPr>
          <w:rFonts w:ascii="Times New Roman" w:hAnsi="Times New Roman" w:cs="Times New Roman"/>
        </w:rPr>
        <w:t>, sau orice altă reglementare sanitară intervenită după data adoptării prezentului regulament.</w:t>
      </w:r>
    </w:p>
    <w:p w14:paraId="39B2A1B6" w14:textId="5A49AC99" w:rsidR="008A1D67" w:rsidRPr="008A1D67" w:rsidRDefault="008A1D67" w:rsidP="008A1D67">
      <w:pPr>
        <w:autoSpaceDE w:val="0"/>
        <w:autoSpaceDN w:val="0"/>
        <w:adjustRightInd w:val="0"/>
        <w:spacing w:after="0" w:line="240" w:lineRule="auto"/>
        <w:jc w:val="both"/>
        <w:rPr>
          <w:rFonts w:ascii="Times New Roman" w:hAnsi="Times New Roman" w:cs="Times New Roman"/>
          <w:b/>
          <w:bCs/>
        </w:rPr>
      </w:pPr>
      <w:r w:rsidRPr="008A1D67">
        <w:rPr>
          <w:rFonts w:ascii="Times New Roman" w:hAnsi="Times New Roman" w:cs="Times New Roman"/>
          <w:b/>
          <w:bCs/>
        </w:rPr>
        <w:t>Art.</w:t>
      </w:r>
      <w:r w:rsidR="00F26080">
        <w:rPr>
          <w:rFonts w:ascii="Times New Roman" w:hAnsi="Times New Roman" w:cs="Times New Roman"/>
          <w:b/>
          <w:bCs/>
        </w:rPr>
        <w:t>15</w:t>
      </w:r>
      <w:r w:rsidRPr="008A1D67">
        <w:rPr>
          <w:rFonts w:ascii="Times New Roman" w:hAnsi="Times New Roman" w:cs="Times New Roman"/>
          <w:b/>
          <w:bCs/>
        </w:rPr>
        <w:t xml:space="preserve"> Retragerea</w:t>
      </w:r>
      <w:r>
        <w:rPr>
          <w:rFonts w:ascii="Times New Roman" w:hAnsi="Times New Roman" w:cs="Times New Roman"/>
          <w:b/>
          <w:bCs/>
        </w:rPr>
        <w:t>, anularea</w:t>
      </w:r>
      <w:r w:rsidRPr="008A1D67">
        <w:rPr>
          <w:rFonts w:ascii="Times New Roman" w:hAnsi="Times New Roman" w:cs="Times New Roman"/>
          <w:b/>
          <w:bCs/>
        </w:rPr>
        <w:t xml:space="preserve"> autorizației/acordului de funcționare</w:t>
      </w:r>
    </w:p>
    <w:p w14:paraId="14F2A308" w14:textId="4ED0D0C5" w:rsidR="008A1D67" w:rsidRPr="008A1D67" w:rsidRDefault="00F26080" w:rsidP="008A1D67">
      <w:pPr>
        <w:autoSpaceDE w:val="0"/>
        <w:autoSpaceDN w:val="0"/>
        <w:adjustRightInd w:val="0"/>
        <w:spacing w:after="0" w:line="240" w:lineRule="auto"/>
        <w:jc w:val="both"/>
        <w:rPr>
          <w:rFonts w:ascii="Times New Roman" w:hAnsi="Times New Roman" w:cs="Times New Roman"/>
        </w:rPr>
      </w:pPr>
      <w:r w:rsidRPr="00F26080">
        <w:rPr>
          <w:rFonts w:ascii="Times New Roman" w:hAnsi="Times New Roman" w:cs="Times New Roman"/>
        </w:rPr>
        <w:t>15.1</w:t>
      </w:r>
      <w:r>
        <w:rPr>
          <w:rFonts w:ascii="Times New Roman" w:hAnsi="Times New Roman" w:cs="Times New Roman"/>
          <w:b/>
          <w:bCs/>
        </w:rPr>
        <w:t xml:space="preserve"> </w:t>
      </w:r>
      <w:r w:rsidR="008A1D67" w:rsidRPr="008A1D67">
        <w:rPr>
          <w:rFonts w:ascii="Times New Roman" w:hAnsi="Times New Roman" w:cs="Times New Roman"/>
        </w:rPr>
        <w:t>Retragerea autorizației/acordului de funcționare este o măsură administrativă dispusă de</w:t>
      </w:r>
      <w:r w:rsidR="008A1D67">
        <w:rPr>
          <w:rFonts w:ascii="Times New Roman" w:hAnsi="Times New Roman" w:cs="Times New Roman"/>
        </w:rPr>
        <w:t xml:space="preserve"> </w:t>
      </w:r>
      <w:r w:rsidR="008A1D67" w:rsidRPr="008A1D67">
        <w:rPr>
          <w:rFonts w:ascii="Times New Roman" w:hAnsi="Times New Roman" w:cs="Times New Roman"/>
        </w:rPr>
        <w:t xml:space="preserve">primarul comunei </w:t>
      </w:r>
      <w:r w:rsidR="00E36A25">
        <w:rPr>
          <w:rFonts w:ascii="Times New Roman" w:hAnsi="Times New Roman" w:cs="Times New Roman"/>
        </w:rPr>
        <w:t>Zamostea</w:t>
      </w:r>
      <w:r w:rsidR="008A1D67" w:rsidRPr="008A1D67">
        <w:rPr>
          <w:rFonts w:ascii="Times New Roman" w:hAnsi="Times New Roman" w:cs="Times New Roman"/>
        </w:rPr>
        <w:t xml:space="preserve"> prin emiterea unei dispoziții, când se constată următoarele în următoarele situații:</w:t>
      </w:r>
    </w:p>
    <w:p w14:paraId="31B7A3AE" w14:textId="45DA433B" w:rsidR="008A1D67" w:rsidRPr="008A1D67" w:rsidRDefault="008A1D67" w:rsidP="008A1D67">
      <w:pPr>
        <w:autoSpaceDE w:val="0"/>
        <w:autoSpaceDN w:val="0"/>
        <w:adjustRightInd w:val="0"/>
        <w:spacing w:after="0" w:line="240" w:lineRule="auto"/>
        <w:jc w:val="both"/>
        <w:rPr>
          <w:rFonts w:ascii="Times New Roman" w:hAnsi="Times New Roman" w:cs="Times New Roman"/>
        </w:rPr>
      </w:pPr>
      <w:r w:rsidRPr="008A1D67">
        <w:rPr>
          <w:rFonts w:ascii="Times New Roman" w:hAnsi="Times New Roman" w:cs="Times New Roman"/>
        </w:rPr>
        <w:t>a) Neridicarea acordului/autorizației de funcționare de către operatorul economic, după expirarea</w:t>
      </w:r>
      <w:r w:rsidR="00F26080">
        <w:rPr>
          <w:rFonts w:ascii="Times New Roman" w:hAnsi="Times New Roman" w:cs="Times New Roman"/>
        </w:rPr>
        <w:t xml:space="preserve"> </w:t>
      </w:r>
      <w:r w:rsidRPr="008A1D67">
        <w:rPr>
          <w:rFonts w:ascii="Times New Roman" w:hAnsi="Times New Roman" w:cs="Times New Roman"/>
        </w:rPr>
        <w:t xml:space="preserve">termenului de ridicare prevăzut în notificarea transmisă de către comuna </w:t>
      </w:r>
      <w:r w:rsidR="00E36A25">
        <w:rPr>
          <w:rFonts w:ascii="Times New Roman" w:hAnsi="Times New Roman" w:cs="Times New Roman"/>
        </w:rPr>
        <w:t>Zamostea</w:t>
      </w:r>
      <w:r w:rsidRPr="008A1D67">
        <w:rPr>
          <w:rFonts w:ascii="Times New Roman" w:hAnsi="Times New Roman" w:cs="Times New Roman"/>
        </w:rPr>
        <w:t>;</w:t>
      </w:r>
    </w:p>
    <w:p w14:paraId="6D0F113E" w14:textId="77777777" w:rsidR="008A1D67" w:rsidRPr="008A1D67" w:rsidRDefault="008A1D67" w:rsidP="008A1D67">
      <w:pPr>
        <w:autoSpaceDE w:val="0"/>
        <w:autoSpaceDN w:val="0"/>
        <w:adjustRightInd w:val="0"/>
        <w:spacing w:after="0" w:line="240" w:lineRule="auto"/>
        <w:jc w:val="both"/>
        <w:rPr>
          <w:rFonts w:ascii="Times New Roman" w:hAnsi="Times New Roman" w:cs="Times New Roman"/>
        </w:rPr>
      </w:pPr>
      <w:r w:rsidRPr="008A1D67">
        <w:rPr>
          <w:rFonts w:ascii="Times New Roman" w:hAnsi="Times New Roman" w:cs="Times New Roman"/>
        </w:rPr>
        <w:t>b) Neachitarea taxei de eliberare/prelungire a acordului/autorizației de funcționare;</w:t>
      </w:r>
    </w:p>
    <w:p w14:paraId="761558DA" w14:textId="77777777" w:rsidR="008A1D67" w:rsidRPr="008A1D67" w:rsidRDefault="008A1D67" w:rsidP="008A1D67">
      <w:pPr>
        <w:autoSpaceDE w:val="0"/>
        <w:autoSpaceDN w:val="0"/>
        <w:adjustRightInd w:val="0"/>
        <w:spacing w:after="0" w:line="240" w:lineRule="auto"/>
        <w:jc w:val="both"/>
        <w:rPr>
          <w:rFonts w:ascii="Times New Roman" w:hAnsi="Times New Roman" w:cs="Times New Roman"/>
        </w:rPr>
      </w:pPr>
      <w:r w:rsidRPr="008A1D67">
        <w:rPr>
          <w:rFonts w:ascii="Times New Roman" w:hAnsi="Times New Roman" w:cs="Times New Roman"/>
        </w:rPr>
        <w:t>c) Retragerea/Expirarea duratei avizelor eliberate de către celelalte autorități publice;</w:t>
      </w:r>
    </w:p>
    <w:p w14:paraId="2BFEA19A" w14:textId="1267059D" w:rsidR="008A1D67" w:rsidRPr="008A1D67" w:rsidRDefault="008A1D67" w:rsidP="008A1D67">
      <w:pPr>
        <w:autoSpaceDE w:val="0"/>
        <w:autoSpaceDN w:val="0"/>
        <w:adjustRightInd w:val="0"/>
        <w:spacing w:after="0" w:line="240" w:lineRule="auto"/>
        <w:jc w:val="both"/>
        <w:rPr>
          <w:rFonts w:ascii="Times New Roman" w:hAnsi="Times New Roman" w:cs="Times New Roman"/>
        </w:rPr>
      </w:pPr>
      <w:r w:rsidRPr="008A1D67">
        <w:rPr>
          <w:rFonts w:ascii="Times New Roman" w:hAnsi="Times New Roman" w:cs="Times New Roman"/>
        </w:rPr>
        <w:t xml:space="preserve">d) Constatarea de către personalul abilitat al Primăriei </w:t>
      </w:r>
      <w:r>
        <w:rPr>
          <w:rFonts w:ascii="Times New Roman" w:hAnsi="Times New Roman" w:cs="Times New Roman"/>
        </w:rPr>
        <w:t>C</w:t>
      </w:r>
      <w:r w:rsidRPr="008A1D67">
        <w:rPr>
          <w:rFonts w:ascii="Times New Roman" w:hAnsi="Times New Roman" w:cs="Times New Roman"/>
        </w:rPr>
        <w:t>omunei</w:t>
      </w:r>
      <w:r w:rsidR="00E36A25">
        <w:rPr>
          <w:rFonts w:ascii="Times New Roman" w:hAnsi="Times New Roman" w:cs="Times New Roman"/>
        </w:rPr>
        <w:t xml:space="preserve"> Zamostea</w:t>
      </w:r>
      <w:r w:rsidRPr="008A1D67">
        <w:rPr>
          <w:rFonts w:ascii="Times New Roman" w:hAnsi="Times New Roman" w:cs="Times New Roman"/>
        </w:rPr>
        <w:t xml:space="preserve"> că operatorul economic</w:t>
      </w:r>
      <w:r>
        <w:rPr>
          <w:rFonts w:ascii="Times New Roman" w:hAnsi="Times New Roman" w:cs="Times New Roman"/>
        </w:rPr>
        <w:t xml:space="preserve"> </w:t>
      </w:r>
      <w:r w:rsidRPr="008A1D67">
        <w:rPr>
          <w:rFonts w:ascii="Times New Roman" w:hAnsi="Times New Roman" w:cs="Times New Roman"/>
        </w:rPr>
        <w:t>desfășoară activități comerciale cu caracter ilicit sau desfășoară activități economice pentru care nu a fost</w:t>
      </w:r>
    </w:p>
    <w:p w14:paraId="628A54E7" w14:textId="77777777" w:rsidR="008A1D67" w:rsidRPr="008A1D67" w:rsidRDefault="008A1D67" w:rsidP="008A1D67">
      <w:pPr>
        <w:autoSpaceDE w:val="0"/>
        <w:autoSpaceDN w:val="0"/>
        <w:adjustRightInd w:val="0"/>
        <w:spacing w:after="0" w:line="240" w:lineRule="auto"/>
        <w:jc w:val="both"/>
        <w:rPr>
          <w:rFonts w:ascii="Times New Roman" w:hAnsi="Times New Roman" w:cs="Times New Roman"/>
        </w:rPr>
      </w:pPr>
      <w:r w:rsidRPr="008A1D67">
        <w:rPr>
          <w:rFonts w:ascii="Times New Roman" w:hAnsi="Times New Roman" w:cs="Times New Roman"/>
        </w:rPr>
        <w:t>autorizat;</w:t>
      </w:r>
    </w:p>
    <w:p w14:paraId="6FE81874" w14:textId="77777777" w:rsidR="008A1D67" w:rsidRDefault="008A1D67" w:rsidP="008A1D67">
      <w:pPr>
        <w:autoSpaceDE w:val="0"/>
        <w:autoSpaceDN w:val="0"/>
        <w:adjustRightInd w:val="0"/>
        <w:spacing w:after="0" w:line="240" w:lineRule="auto"/>
        <w:jc w:val="both"/>
        <w:rPr>
          <w:rFonts w:ascii="Times New Roman" w:hAnsi="Times New Roman" w:cs="Times New Roman"/>
        </w:rPr>
      </w:pPr>
      <w:r w:rsidRPr="008A1D67">
        <w:rPr>
          <w:rFonts w:ascii="Times New Roman" w:hAnsi="Times New Roman" w:cs="Times New Roman"/>
        </w:rPr>
        <w:t>e) Suspendarea activității pe o perioadă mai mare de 60 zile, ca urmare a aplicării sancțiunilor</w:t>
      </w:r>
      <w:r>
        <w:rPr>
          <w:rFonts w:ascii="Times New Roman" w:hAnsi="Times New Roman" w:cs="Times New Roman"/>
        </w:rPr>
        <w:t xml:space="preserve"> </w:t>
      </w:r>
      <w:r w:rsidRPr="008A1D67">
        <w:rPr>
          <w:rFonts w:ascii="Times New Roman" w:hAnsi="Times New Roman" w:cs="Times New Roman"/>
        </w:rPr>
        <w:t>contravenționale prevăzute la art. 73 pct. 1, 3, 6-11, 13, 22 și 23 din OG 99/2000, într-un interval de 12 luni,</w:t>
      </w:r>
      <w:r>
        <w:rPr>
          <w:rFonts w:ascii="Times New Roman" w:hAnsi="Times New Roman" w:cs="Times New Roman"/>
        </w:rPr>
        <w:t xml:space="preserve"> </w:t>
      </w:r>
      <w:r w:rsidRPr="008A1D67">
        <w:rPr>
          <w:rFonts w:ascii="Times New Roman" w:hAnsi="Times New Roman" w:cs="Times New Roman"/>
        </w:rPr>
        <w:t>chiar dacă amenda a fost plătită, precum și în cazul în care se încalcă în mod repetat dispozițiile prezentului</w:t>
      </w:r>
      <w:r>
        <w:rPr>
          <w:rFonts w:ascii="Times New Roman" w:hAnsi="Times New Roman" w:cs="Times New Roman"/>
        </w:rPr>
        <w:t xml:space="preserve"> </w:t>
      </w:r>
      <w:r w:rsidRPr="008A1D67">
        <w:rPr>
          <w:rFonts w:ascii="Times New Roman" w:hAnsi="Times New Roman" w:cs="Times New Roman"/>
        </w:rPr>
        <w:t>regulament și a legislației în vigoare;</w:t>
      </w:r>
    </w:p>
    <w:p w14:paraId="35FF019E" w14:textId="77777777" w:rsidR="008A1D67" w:rsidRPr="008A1D67" w:rsidRDefault="008A1D67" w:rsidP="008A1D67">
      <w:pPr>
        <w:autoSpaceDE w:val="0"/>
        <w:autoSpaceDN w:val="0"/>
        <w:adjustRightInd w:val="0"/>
        <w:spacing w:after="0" w:line="240" w:lineRule="auto"/>
        <w:jc w:val="both"/>
        <w:rPr>
          <w:rFonts w:ascii="Times New Roman" w:hAnsi="Times New Roman" w:cs="Times New Roman"/>
        </w:rPr>
      </w:pPr>
      <w:r w:rsidRPr="008A1D67">
        <w:rPr>
          <w:rFonts w:ascii="Times New Roman" w:hAnsi="Times New Roman" w:cs="Times New Roman"/>
        </w:rPr>
        <w:t>f) În situația în care nu mai dispune de un spațiu de desfășurare a activităților economice autorizate;</w:t>
      </w:r>
    </w:p>
    <w:p w14:paraId="12EDDE65" w14:textId="77777777" w:rsidR="008A1D67" w:rsidRDefault="008A1D67" w:rsidP="008A1D67">
      <w:pPr>
        <w:autoSpaceDE w:val="0"/>
        <w:autoSpaceDN w:val="0"/>
        <w:adjustRightInd w:val="0"/>
        <w:spacing w:after="0" w:line="240" w:lineRule="auto"/>
        <w:jc w:val="both"/>
        <w:rPr>
          <w:rFonts w:ascii="Times New Roman" w:hAnsi="Times New Roman" w:cs="Times New Roman"/>
        </w:rPr>
      </w:pPr>
      <w:r w:rsidRPr="008A1D67">
        <w:rPr>
          <w:rFonts w:ascii="Times New Roman" w:hAnsi="Times New Roman" w:cs="Times New Roman"/>
        </w:rPr>
        <w:t>g) La cererea scrisă a operatorului, însoțită de declarația pe proprie răspundere că nu va mai comercializa produse/servicii la punctul de lucru autorizat;</w:t>
      </w:r>
    </w:p>
    <w:p w14:paraId="4A7993EB" w14:textId="77777777" w:rsidR="008A1D67" w:rsidRDefault="008A1D67" w:rsidP="008A1D67">
      <w:pPr>
        <w:autoSpaceDE w:val="0"/>
        <w:autoSpaceDN w:val="0"/>
        <w:adjustRightInd w:val="0"/>
        <w:spacing w:after="0" w:line="240" w:lineRule="auto"/>
        <w:jc w:val="both"/>
        <w:rPr>
          <w:rFonts w:ascii="Times New Roman" w:hAnsi="Times New Roman" w:cs="Times New Roman"/>
        </w:rPr>
      </w:pPr>
      <w:r w:rsidRPr="008A1D67">
        <w:rPr>
          <w:rFonts w:ascii="Times New Roman" w:hAnsi="Times New Roman" w:cs="Times New Roman"/>
        </w:rPr>
        <w:lastRenderedPageBreak/>
        <w:t>h) Când a fost dispusă măsura suspendării activității de către autoritățile publice de monitorizare și control sau de către organele de cercetare penală în decursul unor anchete penale care vizează activitatea operatorului comercial</w:t>
      </w:r>
      <w:r>
        <w:rPr>
          <w:rFonts w:ascii="Times New Roman" w:hAnsi="Times New Roman" w:cs="Times New Roman"/>
        </w:rPr>
        <w:t>.</w:t>
      </w:r>
    </w:p>
    <w:p w14:paraId="4061ACF5" w14:textId="3F61018E" w:rsidR="00F26080" w:rsidRPr="00F26080" w:rsidRDefault="008A1D67" w:rsidP="008A1D67">
      <w:pPr>
        <w:autoSpaceDE w:val="0"/>
        <w:autoSpaceDN w:val="0"/>
        <w:adjustRightInd w:val="0"/>
        <w:spacing w:after="0" w:line="240" w:lineRule="auto"/>
        <w:jc w:val="both"/>
        <w:rPr>
          <w:rFonts w:ascii="Times New Roman" w:hAnsi="Times New Roman" w:cs="Times New Roman"/>
          <w:b/>
          <w:bCs/>
        </w:rPr>
      </w:pPr>
      <w:r w:rsidRPr="00F26080">
        <w:rPr>
          <w:rFonts w:ascii="Times New Roman" w:hAnsi="Times New Roman" w:cs="Times New Roman"/>
          <w:b/>
          <w:bCs/>
        </w:rPr>
        <w:t>Art.</w:t>
      </w:r>
      <w:r w:rsidR="00F26080" w:rsidRPr="00F26080">
        <w:rPr>
          <w:rFonts w:ascii="Times New Roman" w:hAnsi="Times New Roman" w:cs="Times New Roman"/>
          <w:b/>
          <w:bCs/>
        </w:rPr>
        <w:t>16 Procedura de eliberare efectivă a avizului/</w:t>
      </w:r>
      <w:proofErr w:type="spellStart"/>
      <w:r w:rsidR="00F26080" w:rsidRPr="00F26080">
        <w:rPr>
          <w:rFonts w:ascii="Times New Roman" w:hAnsi="Times New Roman" w:cs="Times New Roman"/>
          <w:b/>
          <w:bCs/>
        </w:rPr>
        <w:t>autorizaţiei</w:t>
      </w:r>
      <w:proofErr w:type="spellEnd"/>
      <w:r w:rsidR="00502EA7">
        <w:rPr>
          <w:rFonts w:ascii="Times New Roman" w:hAnsi="Times New Roman" w:cs="Times New Roman"/>
          <w:b/>
          <w:bCs/>
        </w:rPr>
        <w:t xml:space="preserve"> de </w:t>
      </w:r>
      <w:proofErr w:type="spellStart"/>
      <w:r w:rsidR="00502EA7">
        <w:rPr>
          <w:rFonts w:ascii="Times New Roman" w:hAnsi="Times New Roman" w:cs="Times New Roman"/>
          <w:b/>
          <w:bCs/>
        </w:rPr>
        <w:t>funcţionare</w:t>
      </w:r>
      <w:proofErr w:type="spellEnd"/>
    </w:p>
    <w:p w14:paraId="0828E8FB" w14:textId="31404607" w:rsidR="008A1D67" w:rsidRPr="008A1D67" w:rsidRDefault="00F26080" w:rsidP="008A1D67">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16.1 </w:t>
      </w:r>
      <w:r w:rsidR="008A1D67" w:rsidRPr="008A1D67">
        <w:rPr>
          <w:rFonts w:ascii="Times New Roman" w:hAnsi="Times New Roman" w:cs="Times New Roman"/>
        </w:rPr>
        <w:t>Documentația necesară obținerii autorizației/acordului de funcționare/autorizației temporare de</w:t>
      </w:r>
      <w:r>
        <w:rPr>
          <w:rFonts w:ascii="Times New Roman" w:hAnsi="Times New Roman" w:cs="Times New Roman"/>
        </w:rPr>
        <w:t xml:space="preserve"> </w:t>
      </w:r>
      <w:r w:rsidR="008A1D67" w:rsidRPr="008A1D67">
        <w:rPr>
          <w:rFonts w:ascii="Times New Roman" w:hAnsi="Times New Roman" w:cs="Times New Roman"/>
        </w:rPr>
        <w:t xml:space="preserve">funcționare va fi depusă la </w:t>
      </w:r>
      <w:r w:rsidR="00E36A25">
        <w:rPr>
          <w:rFonts w:ascii="Times New Roman" w:hAnsi="Times New Roman" w:cs="Times New Roman"/>
        </w:rPr>
        <w:t>Registratura Primăriei Comunei Zamostea</w:t>
      </w:r>
    </w:p>
    <w:p w14:paraId="247E90B8" w14:textId="7F3E419A" w:rsidR="008A1D67" w:rsidRPr="00593F2A" w:rsidRDefault="00F26080" w:rsidP="008A1D67">
      <w:pPr>
        <w:autoSpaceDE w:val="0"/>
        <w:autoSpaceDN w:val="0"/>
        <w:adjustRightInd w:val="0"/>
        <w:spacing w:after="0" w:line="240" w:lineRule="auto"/>
        <w:jc w:val="both"/>
        <w:rPr>
          <w:rFonts w:ascii="Times New Roman" w:hAnsi="Times New Roman" w:cs="Times New Roman"/>
          <w:color w:val="000000" w:themeColor="text1"/>
        </w:rPr>
      </w:pPr>
      <w:r w:rsidRPr="00F26080">
        <w:rPr>
          <w:rFonts w:ascii="Times New Roman" w:hAnsi="Times New Roman" w:cs="Times New Roman"/>
        </w:rPr>
        <w:t>16.2</w:t>
      </w:r>
      <w:r w:rsidR="008A1D67" w:rsidRPr="008A1D67">
        <w:rPr>
          <w:rFonts w:ascii="Times New Roman" w:hAnsi="Times New Roman" w:cs="Times New Roman"/>
          <w:b/>
          <w:bCs/>
        </w:rPr>
        <w:t xml:space="preserve"> </w:t>
      </w:r>
      <w:r w:rsidR="008A1D67" w:rsidRPr="008A1D67">
        <w:rPr>
          <w:rFonts w:ascii="Times New Roman" w:hAnsi="Times New Roman" w:cs="Times New Roman"/>
        </w:rPr>
        <w:t xml:space="preserve">Personalul din cadrul </w:t>
      </w:r>
      <w:r w:rsidR="00095919">
        <w:rPr>
          <w:rFonts w:ascii="Times New Roman" w:hAnsi="Times New Roman" w:cs="Times New Roman"/>
        </w:rPr>
        <w:t xml:space="preserve">Primăriei Comunei Zamostea </w:t>
      </w:r>
      <w:r w:rsidR="008A1D67" w:rsidRPr="008A1D67">
        <w:rPr>
          <w:rFonts w:ascii="Times New Roman" w:hAnsi="Times New Roman" w:cs="Times New Roman"/>
        </w:rPr>
        <w:t>va verifica respectarea prevederilor prezentului regulament și va întocmi acordul/autorizația de funcționare</w:t>
      </w:r>
      <w:r w:rsidR="008A1D67">
        <w:rPr>
          <w:rFonts w:ascii="Times New Roman" w:hAnsi="Times New Roman" w:cs="Times New Roman"/>
        </w:rPr>
        <w:t xml:space="preserve"> </w:t>
      </w:r>
      <w:r w:rsidR="008A1D67" w:rsidRPr="008A1D67">
        <w:rPr>
          <w:rFonts w:ascii="Times New Roman" w:hAnsi="Times New Roman" w:cs="Times New Roman"/>
        </w:rPr>
        <w:t>pentru desfășurarea exercițiului comercial</w:t>
      </w:r>
      <w:r w:rsidR="008A1D67" w:rsidRPr="00593F2A">
        <w:rPr>
          <w:rFonts w:ascii="Times New Roman" w:hAnsi="Times New Roman" w:cs="Times New Roman"/>
          <w:color w:val="000000" w:themeColor="text1"/>
        </w:rPr>
        <w:t xml:space="preserve">, conform modelului prevăzut în anexa nr. </w:t>
      </w:r>
      <w:r w:rsidR="00593F2A" w:rsidRPr="00593F2A">
        <w:rPr>
          <w:rFonts w:ascii="Times New Roman" w:hAnsi="Times New Roman" w:cs="Times New Roman"/>
          <w:color w:val="000000" w:themeColor="text1"/>
        </w:rPr>
        <w:t>2</w:t>
      </w:r>
      <w:r w:rsidR="00502EA7" w:rsidRPr="00593F2A">
        <w:rPr>
          <w:rFonts w:ascii="Times New Roman" w:hAnsi="Times New Roman" w:cs="Times New Roman"/>
          <w:color w:val="000000" w:themeColor="text1"/>
        </w:rPr>
        <w:t>, după caz</w:t>
      </w:r>
      <w:r w:rsidR="008A1D67" w:rsidRPr="00593F2A">
        <w:rPr>
          <w:rFonts w:ascii="Times New Roman" w:hAnsi="Times New Roman" w:cs="Times New Roman"/>
          <w:color w:val="000000" w:themeColor="text1"/>
        </w:rPr>
        <w:t>, care face parte integrantă din prezentul Regulament.</w:t>
      </w:r>
    </w:p>
    <w:p w14:paraId="559C0968" w14:textId="2F33AAA2" w:rsidR="008A1D67" w:rsidRPr="008A1D67" w:rsidRDefault="00F26080" w:rsidP="008A1D67">
      <w:pPr>
        <w:autoSpaceDE w:val="0"/>
        <w:autoSpaceDN w:val="0"/>
        <w:adjustRightInd w:val="0"/>
        <w:spacing w:after="0" w:line="240" w:lineRule="auto"/>
        <w:jc w:val="both"/>
        <w:rPr>
          <w:rFonts w:ascii="Times New Roman" w:hAnsi="Times New Roman" w:cs="Times New Roman"/>
        </w:rPr>
      </w:pPr>
      <w:r w:rsidRPr="00F26080">
        <w:rPr>
          <w:rFonts w:ascii="Times New Roman" w:hAnsi="Times New Roman" w:cs="Times New Roman"/>
        </w:rPr>
        <w:t>16.3</w:t>
      </w:r>
      <w:r w:rsidR="008A1D67" w:rsidRPr="008A1D67">
        <w:rPr>
          <w:rFonts w:ascii="Times New Roman" w:hAnsi="Times New Roman" w:cs="Times New Roman"/>
          <w:b/>
          <w:bCs/>
        </w:rPr>
        <w:t xml:space="preserve"> </w:t>
      </w:r>
      <w:r w:rsidR="008A1D67" w:rsidRPr="008A1D67">
        <w:rPr>
          <w:rFonts w:ascii="Times New Roman" w:hAnsi="Times New Roman" w:cs="Times New Roman"/>
        </w:rPr>
        <w:t>Dacă nu sunt îndeplinite condițiile de acordare vor fi comunicate solicitantului motivele pentru</w:t>
      </w:r>
      <w:r>
        <w:rPr>
          <w:rFonts w:ascii="Times New Roman" w:hAnsi="Times New Roman" w:cs="Times New Roman"/>
        </w:rPr>
        <w:t xml:space="preserve"> </w:t>
      </w:r>
      <w:r w:rsidR="008A1D67" w:rsidRPr="008A1D67">
        <w:rPr>
          <w:rFonts w:ascii="Times New Roman" w:hAnsi="Times New Roman" w:cs="Times New Roman"/>
        </w:rPr>
        <w:t>care acordul/autorizație nu poate fi eliberat/ă. În situația în care nu sunt îndeplinite condițiile de acordare,</w:t>
      </w:r>
      <w:r>
        <w:rPr>
          <w:rFonts w:ascii="Times New Roman" w:hAnsi="Times New Roman" w:cs="Times New Roman"/>
        </w:rPr>
        <w:t xml:space="preserve"> </w:t>
      </w:r>
      <w:r w:rsidR="008A1D67" w:rsidRPr="008A1D67">
        <w:rPr>
          <w:rFonts w:ascii="Times New Roman" w:hAnsi="Times New Roman" w:cs="Times New Roman"/>
        </w:rPr>
        <w:t>solicitantul are termen 30 zile calendaristice de la dată emiterii comunicării, să depună documentația lipsă sub</w:t>
      </w:r>
      <w:r w:rsidR="008A1D67">
        <w:rPr>
          <w:rFonts w:ascii="Times New Roman" w:hAnsi="Times New Roman" w:cs="Times New Roman"/>
        </w:rPr>
        <w:t xml:space="preserve"> </w:t>
      </w:r>
      <w:r w:rsidR="008A1D67" w:rsidRPr="008A1D67">
        <w:rPr>
          <w:rFonts w:ascii="Times New Roman" w:hAnsi="Times New Roman" w:cs="Times New Roman"/>
        </w:rPr>
        <w:t>sancțiunea reluării procedurii.</w:t>
      </w:r>
    </w:p>
    <w:p w14:paraId="5E21C2B5" w14:textId="5838F6E7" w:rsidR="008A1D67" w:rsidRPr="008A1D67" w:rsidRDefault="00F26080" w:rsidP="008A1D67">
      <w:pPr>
        <w:autoSpaceDE w:val="0"/>
        <w:autoSpaceDN w:val="0"/>
        <w:adjustRightInd w:val="0"/>
        <w:spacing w:after="0" w:line="240" w:lineRule="auto"/>
        <w:jc w:val="both"/>
        <w:rPr>
          <w:rFonts w:ascii="Times New Roman" w:hAnsi="Times New Roman" w:cs="Times New Roman"/>
        </w:rPr>
      </w:pPr>
      <w:r w:rsidRPr="00F26080">
        <w:rPr>
          <w:rFonts w:ascii="Times New Roman" w:hAnsi="Times New Roman" w:cs="Times New Roman"/>
        </w:rPr>
        <w:t>16.4</w:t>
      </w:r>
      <w:r w:rsidR="008A1D67" w:rsidRPr="008A1D67">
        <w:rPr>
          <w:rFonts w:ascii="Times New Roman" w:hAnsi="Times New Roman" w:cs="Times New Roman"/>
          <w:b/>
          <w:bCs/>
        </w:rPr>
        <w:t xml:space="preserve"> </w:t>
      </w:r>
      <w:r w:rsidR="008A1D67" w:rsidRPr="008A1D67">
        <w:rPr>
          <w:rFonts w:ascii="Times New Roman" w:hAnsi="Times New Roman" w:cs="Times New Roman"/>
        </w:rPr>
        <w:t xml:space="preserve">După eliberarea acordului/autorizației de funcționare, </w:t>
      </w:r>
      <w:r w:rsidR="00AE5B7D">
        <w:rPr>
          <w:rFonts w:ascii="Times New Roman" w:hAnsi="Times New Roman" w:cs="Times New Roman"/>
        </w:rPr>
        <w:t>Primarul comunei Zamostea, prin aparatul de specialitate</w:t>
      </w:r>
      <w:r w:rsidR="008A1D67">
        <w:rPr>
          <w:rFonts w:ascii="Times New Roman" w:hAnsi="Times New Roman" w:cs="Times New Roman"/>
        </w:rPr>
        <w:t xml:space="preserve"> </w:t>
      </w:r>
      <w:r w:rsidR="008A1D67" w:rsidRPr="008A1D67">
        <w:rPr>
          <w:rFonts w:ascii="Times New Roman" w:hAnsi="Times New Roman" w:cs="Times New Roman"/>
        </w:rPr>
        <w:t xml:space="preserve">va </w:t>
      </w:r>
      <w:proofErr w:type="spellStart"/>
      <w:r w:rsidR="008A1D67" w:rsidRPr="008A1D67">
        <w:rPr>
          <w:rFonts w:ascii="Times New Roman" w:hAnsi="Times New Roman" w:cs="Times New Roman"/>
        </w:rPr>
        <w:t>înştiinţa</w:t>
      </w:r>
      <w:proofErr w:type="spellEnd"/>
      <w:r w:rsidR="008A1D67" w:rsidRPr="008A1D67">
        <w:rPr>
          <w:rFonts w:ascii="Times New Roman" w:hAnsi="Times New Roman" w:cs="Times New Roman"/>
        </w:rPr>
        <w:t xml:space="preserve"> reprezentantul legal al agentului economic </w:t>
      </w:r>
      <w:r w:rsidR="008A1D67">
        <w:rPr>
          <w:rFonts w:ascii="Times New Roman" w:hAnsi="Times New Roman" w:cs="Times New Roman"/>
        </w:rPr>
        <w:t xml:space="preserve">telefonic, pe email sau </w:t>
      </w:r>
      <w:proofErr w:type="spellStart"/>
      <w:r w:rsidR="008A1D67">
        <w:rPr>
          <w:rFonts w:ascii="Times New Roman" w:hAnsi="Times New Roman" w:cs="Times New Roman"/>
        </w:rPr>
        <w:t>poştă</w:t>
      </w:r>
      <w:proofErr w:type="spellEnd"/>
      <w:r w:rsidR="008A1D67" w:rsidRPr="008A1D67">
        <w:rPr>
          <w:rFonts w:ascii="Times New Roman" w:hAnsi="Times New Roman" w:cs="Times New Roman"/>
        </w:rPr>
        <w:t xml:space="preserve"> pentru</w:t>
      </w:r>
      <w:r w:rsidR="008A1D67">
        <w:rPr>
          <w:rFonts w:ascii="Times New Roman" w:hAnsi="Times New Roman" w:cs="Times New Roman"/>
        </w:rPr>
        <w:t xml:space="preserve"> </w:t>
      </w:r>
      <w:r w:rsidR="008A1D67" w:rsidRPr="008A1D67">
        <w:rPr>
          <w:rFonts w:ascii="Times New Roman" w:hAnsi="Times New Roman" w:cs="Times New Roman"/>
        </w:rPr>
        <w:t xml:space="preserve">ridicarea acestora de la sediul Primăriei comunei </w:t>
      </w:r>
      <w:r w:rsidR="00AE5B7D">
        <w:rPr>
          <w:rFonts w:ascii="Times New Roman" w:hAnsi="Times New Roman" w:cs="Times New Roman"/>
        </w:rPr>
        <w:t>Zamostea</w:t>
      </w:r>
      <w:r w:rsidR="008A1D67" w:rsidRPr="008A1D67">
        <w:rPr>
          <w:rFonts w:ascii="Times New Roman" w:hAnsi="Times New Roman" w:cs="Times New Roman"/>
        </w:rPr>
        <w:t>.</w:t>
      </w:r>
    </w:p>
    <w:p w14:paraId="79FB8428" w14:textId="1A0AA60C" w:rsidR="008A1D67" w:rsidRPr="008A1D67" w:rsidRDefault="00F26080" w:rsidP="008A1D67">
      <w:pPr>
        <w:autoSpaceDE w:val="0"/>
        <w:autoSpaceDN w:val="0"/>
        <w:adjustRightInd w:val="0"/>
        <w:spacing w:after="0" w:line="240" w:lineRule="auto"/>
        <w:jc w:val="both"/>
        <w:rPr>
          <w:rFonts w:ascii="Times New Roman" w:hAnsi="Times New Roman" w:cs="Times New Roman"/>
        </w:rPr>
      </w:pPr>
      <w:r w:rsidRPr="00F26080">
        <w:rPr>
          <w:rFonts w:ascii="Times New Roman" w:hAnsi="Times New Roman" w:cs="Times New Roman"/>
        </w:rPr>
        <w:t>16.5</w:t>
      </w:r>
      <w:r w:rsidR="008A1D67" w:rsidRPr="008A1D67">
        <w:rPr>
          <w:rFonts w:ascii="Times New Roman" w:hAnsi="Times New Roman" w:cs="Times New Roman"/>
          <w:b/>
          <w:bCs/>
        </w:rPr>
        <w:t xml:space="preserve"> </w:t>
      </w:r>
      <w:r w:rsidR="008A1D67" w:rsidRPr="008A1D67">
        <w:rPr>
          <w:rFonts w:ascii="Times New Roman" w:hAnsi="Times New Roman" w:cs="Times New Roman"/>
        </w:rPr>
        <w:t>Acordul/autorizația de funcționare se va ridica în termen de 30 de zile de la data înștiințării de</w:t>
      </w:r>
      <w:r>
        <w:rPr>
          <w:rFonts w:ascii="Times New Roman" w:hAnsi="Times New Roman" w:cs="Times New Roman"/>
        </w:rPr>
        <w:t xml:space="preserve"> </w:t>
      </w:r>
      <w:r w:rsidR="008A1D67" w:rsidRPr="008A1D67">
        <w:rPr>
          <w:rFonts w:ascii="Times New Roman" w:hAnsi="Times New Roman" w:cs="Times New Roman"/>
        </w:rPr>
        <w:t>către reprezentantul legal al agentului economic, care se va legitima cu actul de identitate și/sau împuternicirea</w:t>
      </w:r>
      <w:r w:rsidR="008A1D67">
        <w:rPr>
          <w:rFonts w:ascii="Times New Roman" w:hAnsi="Times New Roman" w:cs="Times New Roman"/>
        </w:rPr>
        <w:t xml:space="preserve"> </w:t>
      </w:r>
      <w:r w:rsidR="008A1D67" w:rsidRPr="008A1D67">
        <w:rPr>
          <w:rFonts w:ascii="Times New Roman" w:hAnsi="Times New Roman" w:cs="Times New Roman"/>
        </w:rPr>
        <w:t>semnată și ștampilată de persoana juridică, însoțită și de o copie a actului de identitate al persoanei împuternicite.</w:t>
      </w:r>
    </w:p>
    <w:p w14:paraId="4109E0D3" w14:textId="471C29AE" w:rsidR="008A1D67" w:rsidRPr="008A1D67" w:rsidRDefault="00F26080" w:rsidP="008A1D67">
      <w:pPr>
        <w:autoSpaceDE w:val="0"/>
        <w:autoSpaceDN w:val="0"/>
        <w:adjustRightInd w:val="0"/>
        <w:spacing w:after="0" w:line="240" w:lineRule="auto"/>
        <w:jc w:val="both"/>
        <w:rPr>
          <w:rFonts w:ascii="Times New Roman" w:hAnsi="Times New Roman" w:cs="Times New Roman"/>
        </w:rPr>
      </w:pPr>
      <w:r w:rsidRPr="00F26080">
        <w:rPr>
          <w:rFonts w:ascii="Times New Roman" w:hAnsi="Times New Roman" w:cs="Times New Roman"/>
        </w:rPr>
        <w:t>16.6</w:t>
      </w:r>
      <w:r w:rsidR="008A1D67" w:rsidRPr="008A1D67">
        <w:rPr>
          <w:rFonts w:ascii="Times New Roman" w:hAnsi="Times New Roman" w:cs="Times New Roman"/>
          <w:b/>
          <w:bCs/>
        </w:rPr>
        <w:t xml:space="preserve"> </w:t>
      </w:r>
      <w:r w:rsidR="008A1D67" w:rsidRPr="008A1D67">
        <w:rPr>
          <w:rFonts w:ascii="Times New Roman" w:hAnsi="Times New Roman" w:cs="Times New Roman"/>
        </w:rPr>
        <w:t xml:space="preserve">Acordul/autorizația de </w:t>
      </w:r>
      <w:r w:rsidR="008A1D67" w:rsidRPr="00F26080">
        <w:rPr>
          <w:rFonts w:ascii="Times New Roman" w:hAnsi="Times New Roman" w:cs="Times New Roman"/>
          <w:color w:val="000000" w:themeColor="text1"/>
        </w:rPr>
        <w:t xml:space="preserve">funcționare va fi păstrată la dosarul operatorului, </w:t>
      </w:r>
      <w:r w:rsidR="008A1D67" w:rsidRPr="008A1D67">
        <w:rPr>
          <w:rFonts w:ascii="Times New Roman" w:hAnsi="Times New Roman" w:cs="Times New Roman"/>
        </w:rPr>
        <w:t xml:space="preserve">una care va rămâne în evidența Comunei </w:t>
      </w:r>
      <w:r w:rsidR="00AE5B7D">
        <w:rPr>
          <w:rFonts w:ascii="Times New Roman" w:hAnsi="Times New Roman" w:cs="Times New Roman"/>
        </w:rPr>
        <w:t>Zamostea</w:t>
      </w:r>
      <w:r w:rsidR="008A1D67">
        <w:rPr>
          <w:rFonts w:ascii="Times New Roman" w:hAnsi="Times New Roman" w:cs="Times New Roman"/>
        </w:rPr>
        <w:t xml:space="preserve">, </w:t>
      </w:r>
      <w:r w:rsidR="008A1D67" w:rsidRPr="008A1D67">
        <w:rPr>
          <w:rFonts w:ascii="Times New Roman" w:hAnsi="Times New Roman" w:cs="Times New Roman"/>
        </w:rPr>
        <w:t>cealaltă va fi eliberată, cu respectarea prezentului regulament, operatorului</w:t>
      </w:r>
      <w:r w:rsidR="008A1D67">
        <w:rPr>
          <w:rFonts w:ascii="Times New Roman" w:hAnsi="Times New Roman" w:cs="Times New Roman"/>
        </w:rPr>
        <w:t xml:space="preserve"> </w:t>
      </w:r>
      <w:r w:rsidR="008A1D67" w:rsidRPr="008A1D67">
        <w:rPr>
          <w:rFonts w:ascii="Times New Roman" w:hAnsi="Times New Roman" w:cs="Times New Roman"/>
        </w:rPr>
        <w:t>economic, în baza documentației depuse la sediul comunei de către solicitant.</w:t>
      </w:r>
    </w:p>
    <w:p w14:paraId="3302E6E1" w14:textId="2C71D802" w:rsidR="008A1D67" w:rsidRPr="008A1D67" w:rsidRDefault="00F26080" w:rsidP="008A1D67">
      <w:pPr>
        <w:autoSpaceDE w:val="0"/>
        <w:autoSpaceDN w:val="0"/>
        <w:adjustRightInd w:val="0"/>
        <w:spacing w:after="0" w:line="240" w:lineRule="auto"/>
        <w:jc w:val="both"/>
        <w:rPr>
          <w:rFonts w:ascii="Times New Roman" w:hAnsi="Times New Roman" w:cs="Times New Roman"/>
        </w:rPr>
      </w:pPr>
      <w:r w:rsidRPr="00F26080">
        <w:rPr>
          <w:rFonts w:ascii="Times New Roman" w:hAnsi="Times New Roman" w:cs="Times New Roman"/>
          <w:b/>
          <w:bCs/>
        </w:rPr>
        <w:t>Art.17</w:t>
      </w:r>
      <w:r>
        <w:rPr>
          <w:rFonts w:ascii="Times New Roman" w:hAnsi="Times New Roman" w:cs="Times New Roman"/>
        </w:rPr>
        <w:t xml:space="preserve"> </w:t>
      </w:r>
      <w:r w:rsidR="008A1D67" w:rsidRPr="008A1D67">
        <w:rPr>
          <w:rFonts w:ascii="Times New Roman" w:hAnsi="Times New Roman" w:cs="Times New Roman"/>
        </w:rPr>
        <w:t xml:space="preserve">Acordurile de funcționare/autorizațiile de funcționare emise de către Primarul Comunei </w:t>
      </w:r>
      <w:r w:rsidR="00F5390C">
        <w:rPr>
          <w:rFonts w:ascii="Times New Roman" w:hAnsi="Times New Roman" w:cs="Times New Roman"/>
        </w:rPr>
        <w:t>Zamostea</w:t>
      </w:r>
      <w:r w:rsidR="008A1D67" w:rsidRPr="008A1D67">
        <w:rPr>
          <w:rFonts w:ascii="Times New Roman" w:hAnsi="Times New Roman" w:cs="Times New Roman"/>
        </w:rPr>
        <w:t xml:space="preserve">, care figurează ca neînsușite/neridicate de solicitanți își păstrează valabilitatea 3 luni de la data emiterii. După expirarea acestei date, documentele menționate mai sus </w:t>
      </w:r>
      <w:proofErr w:type="spellStart"/>
      <w:r w:rsidR="008A1D67" w:rsidRPr="008A1D67">
        <w:rPr>
          <w:rFonts w:ascii="Times New Roman" w:hAnsi="Times New Roman" w:cs="Times New Roman"/>
        </w:rPr>
        <w:t>îşi</w:t>
      </w:r>
      <w:proofErr w:type="spellEnd"/>
      <w:r w:rsidR="008A1D67" w:rsidRPr="008A1D67">
        <w:rPr>
          <w:rFonts w:ascii="Times New Roman" w:hAnsi="Times New Roman" w:cs="Times New Roman"/>
        </w:rPr>
        <w:t xml:space="preserve"> pierd valabilitatea, solicitanții având obligația ca, în vederea funcționării să depună o nouă documentație în conformitate cu prevederile prezentului Regulament.</w:t>
      </w:r>
    </w:p>
    <w:p w14:paraId="353F8EE5" w14:textId="7A0E875A" w:rsidR="00B92165" w:rsidRDefault="008A1D67" w:rsidP="00F26080">
      <w:pPr>
        <w:spacing w:after="0" w:line="240" w:lineRule="auto"/>
        <w:jc w:val="both"/>
        <w:rPr>
          <w:rFonts w:ascii="Times New Roman" w:hAnsi="Times New Roman" w:cs="Times New Roman"/>
        </w:rPr>
      </w:pPr>
      <w:r w:rsidRPr="00F26080">
        <w:rPr>
          <w:rFonts w:ascii="Times New Roman" w:hAnsi="Times New Roman" w:cs="Times New Roman"/>
          <w:b/>
          <w:bCs/>
        </w:rPr>
        <w:t>Art.</w:t>
      </w:r>
      <w:r w:rsidR="00F26080" w:rsidRPr="00F26080">
        <w:rPr>
          <w:rFonts w:ascii="Times New Roman" w:hAnsi="Times New Roman" w:cs="Times New Roman"/>
          <w:b/>
          <w:bCs/>
        </w:rPr>
        <w:t>18</w:t>
      </w:r>
      <w:r w:rsidR="00F26080">
        <w:rPr>
          <w:rFonts w:ascii="Times New Roman" w:hAnsi="Times New Roman" w:cs="Times New Roman"/>
        </w:rPr>
        <w:t xml:space="preserve"> </w:t>
      </w:r>
      <w:r w:rsidR="00B92165" w:rsidRPr="00B92165">
        <w:rPr>
          <w:rFonts w:ascii="Times New Roman" w:hAnsi="Times New Roman" w:cs="Times New Roman"/>
        </w:rPr>
        <w:t xml:space="preserve">În situația în care vor exista reclamații, sesizări, ulterioare autorizării punctului de lucru al </w:t>
      </w:r>
      <w:r w:rsidR="00F26080">
        <w:rPr>
          <w:rFonts w:ascii="Times New Roman" w:hAnsi="Times New Roman" w:cs="Times New Roman"/>
        </w:rPr>
        <w:t>o</w:t>
      </w:r>
      <w:r w:rsidR="00B92165" w:rsidRPr="00B92165">
        <w:rPr>
          <w:rFonts w:ascii="Times New Roman" w:hAnsi="Times New Roman" w:cs="Times New Roman"/>
        </w:rPr>
        <w:t xml:space="preserve">peratorului economic, emitentul </w:t>
      </w:r>
      <w:proofErr w:type="spellStart"/>
      <w:r w:rsidR="00B92165" w:rsidRPr="00B92165">
        <w:rPr>
          <w:rFonts w:ascii="Times New Roman" w:hAnsi="Times New Roman" w:cs="Times New Roman"/>
        </w:rPr>
        <w:t>iși</w:t>
      </w:r>
      <w:proofErr w:type="spellEnd"/>
      <w:r w:rsidR="00B92165" w:rsidRPr="00B92165">
        <w:rPr>
          <w:rFonts w:ascii="Times New Roman" w:hAnsi="Times New Roman" w:cs="Times New Roman"/>
        </w:rPr>
        <w:t xml:space="preserve"> rezervă dreptul de a verifica temeinicia reclamațiilor, urmând a lua decizia corespunzătoare în sensul menținerii, anulării sau modificării avizului program de funcționare, respectiv autorizației de funcționare.</w:t>
      </w:r>
    </w:p>
    <w:p w14:paraId="3B817908" w14:textId="6416F3D8" w:rsidR="00B92165" w:rsidRPr="00B92165" w:rsidRDefault="008A1D67" w:rsidP="00F26080">
      <w:pPr>
        <w:spacing w:after="0" w:line="240" w:lineRule="auto"/>
        <w:jc w:val="both"/>
        <w:rPr>
          <w:rFonts w:ascii="Times New Roman" w:hAnsi="Times New Roman" w:cs="Times New Roman"/>
        </w:rPr>
      </w:pPr>
      <w:r w:rsidRPr="00F26080">
        <w:rPr>
          <w:rFonts w:ascii="Times New Roman" w:hAnsi="Times New Roman" w:cs="Times New Roman"/>
          <w:b/>
          <w:bCs/>
        </w:rPr>
        <w:t>Art.</w:t>
      </w:r>
      <w:r w:rsidR="00F26080" w:rsidRPr="00F26080">
        <w:rPr>
          <w:rFonts w:ascii="Times New Roman" w:hAnsi="Times New Roman" w:cs="Times New Roman"/>
          <w:b/>
          <w:bCs/>
        </w:rPr>
        <w:t>19</w:t>
      </w:r>
      <w:r>
        <w:rPr>
          <w:rFonts w:ascii="Times New Roman" w:hAnsi="Times New Roman" w:cs="Times New Roman"/>
        </w:rPr>
        <w:t xml:space="preserve"> </w:t>
      </w:r>
      <w:r w:rsidR="00B92165" w:rsidRPr="00B92165">
        <w:rPr>
          <w:rFonts w:ascii="Times New Roman" w:hAnsi="Times New Roman" w:cs="Times New Roman"/>
        </w:rPr>
        <w:t xml:space="preserve">Avizul program de funcționare, precum și </w:t>
      </w:r>
      <w:r w:rsidR="00502EA7">
        <w:rPr>
          <w:rFonts w:ascii="Times New Roman" w:hAnsi="Times New Roman" w:cs="Times New Roman"/>
        </w:rPr>
        <w:t>acordul/</w:t>
      </w:r>
      <w:r w:rsidR="00B92165" w:rsidRPr="00B92165">
        <w:rPr>
          <w:rFonts w:ascii="Times New Roman" w:hAnsi="Times New Roman" w:cs="Times New Roman"/>
        </w:rPr>
        <w:t>autorizația de funcționare pot fi anulate la cererea operatorului economic, cu precizarea motivelor, operatorul economic având obligația achitării taxelor aferente până la data solicitării anulării —formular tip.</w:t>
      </w:r>
    </w:p>
    <w:p w14:paraId="19AA6034" w14:textId="57EBDC11" w:rsidR="00B92165" w:rsidRPr="00B92165" w:rsidRDefault="00F26080" w:rsidP="00F26080">
      <w:pPr>
        <w:spacing w:after="0" w:line="240" w:lineRule="auto"/>
        <w:jc w:val="both"/>
        <w:rPr>
          <w:rFonts w:ascii="Times New Roman" w:hAnsi="Times New Roman" w:cs="Times New Roman"/>
        </w:rPr>
      </w:pPr>
      <w:r w:rsidRPr="00F26080">
        <w:rPr>
          <w:rFonts w:ascii="Times New Roman" w:hAnsi="Times New Roman" w:cs="Times New Roman"/>
          <w:b/>
          <w:bCs/>
        </w:rPr>
        <w:t>Art.20</w:t>
      </w:r>
      <w:r>
        <w:rPr>
          <w:rFonts w:ascii="Times New Roman" w:hAnsi="Times New Roman" w:cs="Times New Roman"/>
        </w:rPr>
        <w:t xml:space="preserve"> </w:t>
      </w:r>
      <w:r w:rsidR="00B92165" w:rsidRPr="00B92165">
        <w:rPr>
          <w:rFonts w:ascii="Times New Roman" w:hAnsi="Times New Roman" w:cs="Times New Roman"/>
        </w:rPr>
        <w:t xml:space="preserve">Avizul program de funcționare, respectiv autorizația de funcționare pentru desfășurarea activităților de alimentație publică si/sau recreative si distractive se anulează în situația în care nu se respectă legislația specifică în vigoare din punct de vedere sanitar, sanitar-veterinar, prevenirea incendiilor și protecția mediului, atunci când Primăria comunei </w:t>
      </w:r>
      <w:r w:rsidR="00F5390C">
        <w:rPr>
          <w:rFonts w:ascii="Times New Roman" w:hAnsi="Times New Roman" w:cs="Times New Roman"/>
        </w:rPr>
        <w:t>Zamostea</w:t>
      </w:r>
      <w:r w:rsidR="00B92165" w:rsidRPr="00B92165">
        <w:rPr>
          <w:rFonts w:ascii="Times New Roman" w:hAnsi="Times New Roman" w:cs="Times New Roman"/>
        </w:rPr>
        <w:t xml:space="preserve"> este înștiințată de lipsa/retragerea unui aviz/autorizație emis de către instituțiile abilitate ale statului și necesar desfășurării activității.</w:t>
      </w:r>
    </w:p>
    <w:p w14:paraId="72464F57" w14:textId="25E8E414" w:rsidR="00B92165" w:rsidRPr="00B92165" w:rsidRDefault="008A1D67" w:rsidP="00F26080">
      <w:pPr>
        <w:spacing w:after="0" w:line="240" w:lineRule="auto"/>
        <w:jc w:val="both"/>
        <w:rPr>
          <w:rFonts w:ascii="Times New Roman" w:hAnsi="Times New Roman" w:cs="Times New Roman"/>
        </w:rPr>
      </w:pPr>
      <w:r w:rsidRPr="00F26080">
        <w:rPr>
          <w:rFonts w:ascii="Times New Roman" w:hAnsi="Times New Roman" w:cs="Times New Roman"/>
          <w:b/>
          <w:bCs/>
        </w:rPr>
        <w:t>Art.</w:t>
      </w:r>
      <w:r w:rsidR="00F26080" w:rsidRPr="00F26080">
        <w:rPr>
          <w:rFonts w:ascii="Times New Roman" w:hAnsi="Times New Roman" w:cs="Times New Roman"/>
          <w:b/>
          <w:bCs/>
        </w:rPr>
        <w:t>21</w:t>
      </w:r>
      <w:r>
        <w:rPr>
          <w:rFonts w:ascii="Times New Roman" w:hAnsi="Times New Roman" w:cs="Times New Roman"/>
        </w:rPr>
        <w:t xml:space="preserve"> </w:t>
      </w:r>
      <w:r w:rsidR="00B92165" w:rsidRPr="00B92165">
        <w:rPr>
          <w:rFonts w:ascii="Times New Roman" w:hAnsi="Times New Roman" w:cs="Times New Roman"/>
        </w:rPr>
        <w:t xml:space="preserve">Avizul program de funcționare precum și </w:t>
      </w:r>
      <w:r w:rsidR="00502EA7">
        <w:rPr>
          <w:rFonts w:ascii="Times New Roman" w:hAnsi="Times New Roman" w:cs="Times New Roman"/>
        </w:rPr>
        <w:t>acordul/</w:t>
      </w:r>
      <w:r w:rsidR="00B92165" w:rsidRPr="00B92165">
        <w:rPr>
          <w:rFonts w:ascii="Times New Roman" w:hAnsi="Times New Roman" w:cs="Times New Roman"/>
        </w:rPr>
        <w:t xml:space="preserve">autorizația de funcționare pot fi anulate la </w:t>
      </w:r>
      <w:r w:rsidR="00F26080">
        <w:rPr>
          <w:rFonts w:ascii="Times New Roman" w:hAnsi="Times New Roman" w:cs="Times New Roman"/>
        </w:rPr>
        <w:t>c</w:t>
      </w:r>
      <w:r w:rsidR="00B92165" w:rsidRPr="00B92165">
        <w:rPr>
          <w:rFonts w:ascii="Times New Roman" w:hAnsi="Times New Roman" w:cs="Times New Roman"/>
        </w:rPr>
        <w:t xml:space="preserve">onstatarea </w:t>
      </w:r>
      <w:r w:rsidR="00B92165" w:rsidRPr="00F26080">
        <w:rPr>
          <w:rFonts w:ascii="Times New Roman" w:hAnsi="Times New Roman" w:cs="Times New Roman"/>
          <w:color w:val="000000" w:themeColor="text1"/>
        </w:rPr>
        <w:t xml:space="preserve">Comisiei de control din </w:t>
      </w:r>
      <w:r w:rsidR="00B92165" w:rsidRPr="00B92165">
        <w:rPr>
          <w:rFonts w:ascii="Times New Roman" w:hAnsi="Times New Roman" w:cs="Times New Roman"/>
        </w:rPr>
        <w:t>cadrul Primăriei</w:t>
      </w:r>
      <w:r w:rsidR="00F5390C">
        <w:rPr>
          <w:rFonts w:ascii="Times New Roman" w:hAnsi="Times New Roman" w:cs="Times New Roman"/>
        </w:rPr>
        <w:t xml:space="preserve"> comunei Zamostea</w:t>
      </w:r>
      <w:r w:rsidR="00B92165" w:rsidRPr="00B92165">
        <w:rPr>
          <w:rFonts w:ascii="Times New Roman" w:hAnsi="Times New Roman" w:cs="Times New Roman"/>
        </w:rPr>
        <w:t>, în situația în care nu se respectă:</w:t>
      </w:r>
    </w:p>
    <w:p w14:paraId="0E5E9F4A" w14:textId="4876DE84" w:rsidR="00B92165" w:rsidRPr="00B92165" w:rsidRDefault="00F26080" w:rsidP="00F26080">
      <w:pPr>
        <w:spacing w:after="0" w:line="240" w:lineRule="auto"/>
        <w:ind w:right="811"/>
        <w:jc w:val="both"/>
        <w:rPr>
          <w:rFonts w:ascii="Times New Roman" w:hAnsi="Times New Roman" w:cs="Times New Roman"/>
        </w:rPr>
      </w:pPr>
      <w:r>
        <w:rPr>
          <w:rFonts w:ascii="Times New Roman" w:hAnsi="Times New Roman" w:cs="Times New Roman"/>
        </w:rPr>
        <w:t xml:space="preserve">a) </w:t>
      </w:r>
      <w:r w:rsidR="00B92165" w:rsidRPr="00B92165">
        <w:rPr>
          <w:rFonts w:ascii="Times New Roman" w:hAnsi="Times New Roman" w:cs="Times New Roman"/>
        </w:rPr>
        <w:t>obiectul de activitate autorizat;</w:t>
      </w:r>
    </w:p>
    <w:p w14:paraId="5F1195E6" w14:textId="623771D2" w:rsidR="00B92165" w:rsidRPr="00B92165" w:rsidRDefault="00F26080" w:rsidP="00F26080">
      <w:pPr>
        <w:spacing w:after="0" w:line="240" w:lineRule="auto"/>
        <w:ind w:right="811"/>
        <w:jc w:val="both"/>
        <w:rPr>
          <w:rFonts w:ascii="Times New Roman" w:hAnsi="Times New Roman" w:cs="Times New Roman"/>
        </w:rPr>
      </w:pPr>
      <w:r>
        <w:rPr>
          <w:rFonts w:ascii="Times New Roman" w:hAnsi="Times New Roman" w:cs="Times New Roman"/>
        </w:rPr>
        <w:t xml:space="preserve">b) </w:t>
      </w:r>
      <w:r w:rsidR="00B92165" w:rsidRPr="00B92165">
        <w:rPr>
          <w:rFonts w:ascii="Times New Roman" w:hAnsi="Times New Roman" w:cs="Times New Roman"/>
        </w:rPr>
        <w:t>orarul de funcționare aprobat;</w:t>
      </w:r>
    </w:p>
    <w:p w14:paraId="40B0855A" w14:textId="13F18B91" w:rsidR="00B92165" w:rsidRPr="00B92165" w:rsidRDefault="00F26080" w:rsidP="00F26080">
      <w:pPr>
        <w:spacing w:after="0" w:line="240" w:lineRule="auto"/>
        <w:ind w:right="811"/>
        <w:jc w:val="both"/>
        <w:rPr>
          <w:rFonts w:ascii="Times New Roman" w:hAnsi="Times New Roman" w:cs="Times New Roman"/>
        </w:rPr>
      </w:pPr>
      <w:r>
        <w:rPr>
          <w:rFonts w:ascii="Times New Roman" w:hAnsi="Times New Roman" w:cs="Times New Roman"/>
        </w:rPr>
        <w:t xml:space="preserve">c) </w:t>
      </w:r>
      <w:r w:rsidR="00B92165" w:rsidRPr="00B92165">
        <w:rPr>
          <w:rFonts w:ascii="Times New Roman" w:hAnsi="Times New Roman" w:cs="Times New Roman"/>
        </w:rPr>
        <w:t>normele de estetica, curățenie și igienă publică;</w:t>
      </w:r>
    </w:p>
    <w:p w14:paraId="4EF89DA5" w14:textId="18819E11" w:rsidR="00B92165" w:rsidRPr="00B92165" w:rsidRDefault="00F26080" w:rsidP="00F26080">
      <w:pPr>
        <w:spacing w:after="0" w:line="240" w:lineRule="auto"/>
        <w:ind w:right="811"/>
        <w:jc w:val="both"/>
        <w:rPr>
          <w:rFonts w:ascii="Times New Roman" w:hAnsi="Times New Roman" w:cs="Times New Roman"/>
        </w:rPr>
      </w:pPr>
      <w:r>
        <w:rPr>
          <w:rFonts w:ascii="Times New Roman" w:hAnsi="Times New Roman" w:cs="Times New Roman"/>
        </w:rPr>
        <w:t xml:space="preserve">d) </w:t>
      </w:r>
      <w:r w:rsidR="00B92165" w:rsidRPr="00B92165">
        <w:rPr>
          <w:rFonts w:ascii="Times New Roman" w:hAnsi="Times New Roman" w:cs="Times New Roman"/>
        </w:rPr>
        <w:t>normele de conviețuire socială, ordine și liniște publică;</w:t>
      </w:r>
    </w:p>
    <w:p w14:paraId="32C49583" w14:textId="63745FC5" w:rsidR="00B92165" w:rsidRPr="00B92165" w:rsidRDefault="00F26080" w:rsidP="00F26080">
      <w:pPr>
        <w:spacing w:after="0" w:line="240" w:lineRule="auto"/>
        <w:ind w:right="811"/>
        <w:jc w:val="both"/>
        <w:rPr>
          <w:rFonts w:ascii="Times New Roman" w:hAnsi="Times New Roman" w:cs="Times New Roman"/>
        </w:rPr>
      </w:pPr>
      <w:r>
        <w:rPr>
          <w:rFonts w:ascii="Times New Roman" w:hAnsi="Times New Roman" w:cs="Times New Roman"/>
        </w:rPr>
        <w:t xml:space="preserve">e) </w:t>
      </w:r>
      <w:r w:rsidR="00B92165" w:rsidRPr="00B92165">
        <w:rPr>
          <w:rFonts w:ascii="Times New Roman" w:hAnsi="Times New Roman" w:cs="Times New Roman"/>
        </w:rPr>
        <w:t>legislația și actele normative privind acustica în zonele urbane;</w:t>
      </w:r>
    </w:p>
    <w:p w14:paraId="7C83DEA8" w14:textId="77777777" w:rsidR="00F26080" w:rsidRDefault="00F26080" w:rsidP="00F26080">
      <w:pPr>
        <w:spacing w:after="0" w:line="240" w:lineRule="auto"/>
        <w:ind w:right="811"/>
        <w:jc w:val="both"/>
        <w:rPr>
          <w:rFonts w:ascii="Times New Roman" w:hAnsi="Times New Roman" w:cs="Times New Roman"/>
        </w:rPr>
      </w:pPr>
      <w:r>
        <w:rPr>
          <w:rFonts w:ascii="Times New Roman" w:hAnsi="Times New Roman" w:cs="Times New Roman"/>
        </w:rPr>
        <w:t xml:space="preserve">f) </w:t>
      </w:r>
      <w:r w:rsidR="00B92165" w:rsidRPr="00B92165">
        <w:rPr>
          <w:rFonts w:ascii="Times New Roman" w:hAnsi="Times New Roman" w:cs="Times New Roman"/>
        </w:rPr>
        <w:t>prevederile impuse de actele normative în vigoare;</w:t>
      </w:r>
    </w:p>
    <w:p w14:paraId="727D2E82" w14:textId="63245402" w:rsidR="00B92165" w:rsidRPr="00B92165" w:rsidRDefault="00F26080" w:rsidP="00F26080">
      <w:pPr>
        <w:spacing w:after="0" w:line="240" w:lineRule="auto"/>
        <w:jc w:val="both"/>
        <w:rPr>
          <w:rFonts w:ascii="Times New Roman" w:hAnsi="Times New Roman" w:cs="Times New Roman"/>
        </w:rPr>
      </w:pPr>
      <w:r>
        <w:rPr>
          <w:rFonts w:ascii="Times New Roman" w:hAnsi="Times New Roman" w:cs="Times New Roman"/>
        </w:rPr>
        <w:t xml:space="preserve">g) </w:t>
      </w:r>
      <w:r w:rsidR="00B92165" w:rsidRPr="00B92165">
        <w:rPr>
          <w:rFonts w:ascii="Times New Roman" w:hAnsi="Times New Roman" w:cs="Times New Roman"/>
        </w:rPr>
        <w:t>documentația tehnică pentru amenajare sezonieră - parte integrantă a autorizației de funcționare pentru unitățile de alimentație publică - tip terasă, clasificate conform prevederilor legale în vigoare;</w:t>
      </w:r>
    </w:p>
    <w:p w14:paraId="476E27D7" w14:textId="68EFAC06" w:rsidR="00B92165" w:rsidRPr="00B92165" w:rsidRDefault="00F26080" w:rsidP="00F26080">
      <w:pPr>
        <w:spacing w:after="0" w:line="240" w:lineRule="auto"/>
        <w:ind w:right="811"/>
        <w:jc w:val="both"/>
        <w:rPr>
          <w:rFonts w:ascii="Times New Roman" w:hAnsi="Times New Roman" w:cs="Times New Roman"/>
        </w:rPr>
      </w:pPr>
      <w:r>
        <w:rPr>
          <w:rFonts w:ascii="Times New Roman" w:hAnsi="Times New Roman" w:cs="Times New Roman"/>
        </w:rPr>
        <w:t xml:space="preserve">h) </w:t>
      </w:r>
      <w:r w:rsidR="00B92165" w:rsidRPr="00B92165">
        <w:rPr>
          <w:rFonts w:ascii="Times New Roman" w:hAnsi="Times New Roman" w:cs="Times New Roman"/>
        </w:rPr>
        <w:t>existența unor reclamații întemeiate.</w:t>
      </w:r>
    </w:p>
    <w:p w14:paraId="4FBC2EB0" w14:textId="0111220E" w:rsidR="00B92165" w:rsidRDefault="00F26080" w:rsidP="00B92165">
      <w:pPr>
        <w:spacing w:after="0" w:line="240" w:lineRule="auto"/>
        <w:jc w:val="both"/>
        <w:rPr>
          <w:rFonts w:ascii="Times New Roman" w:hAnsi="Times New Roman" w:cs="Times New Roman"/>
        </w:rPr>
      </w:pPr>
      <w:r w:rsidRPr="00F26080">
        <w:rPr>
          <w:rFonts w:ascii="Times New Roman" w:hAnsi="Times New Roman" w:cs="Times New Roman"/>
          <w:b/>
          <w:bCs/>
        </w:rPr>
        <w:t>Art.22</w:t>
      </w:r>
      <w:r>
        <w:rPr>
          <w:rFonts w:ascii="Times New Roman" w:hAnsi="Times New Roman" w:cs="Times New Roman"/>
        </w:rPr>
        <w:t xml:space="preserve"> </w:t>
      </w:r>
      <w:r w:rsidR="00B92165" w:rsidRPr="00B92165">
        <w:rPr>
          <w:rFonts w:ascii="Times New Roman" w:hAnsi="Times New Roman" w:cs="Times New Roman"/>
        </w:rPr>
        <w:t xml:space="preserve">Anularea avizului program de </w:t>
      </w:r>
      <w:proofErr w:type="spellStart"/>
      <w:r w:rsidR="00B92165" w:rsidRPr="00B92165">
        <w:rPr>
          <w:rFonts w:ascii="Times New Roman" w:hAnsi="Times New Roman" w:cs="Times New Roman"/>
        </w:rPr>
        <w:t>functionare</w:t>
      </w:r>
      <w:proofErr w:type="spellEnd"/>
      <w:r w:rsidR="00B92165" w:rsidRPr="00B92165">
        <w:rPr>
          <w:rFonts w:ascii="Times New Roman" w:hAnsi="Times New Roman" w:cs="Times New Roman"/>
        </w:rPr>
        <w:t xml:space="preserve"> și a </w:t>
      </w:r>
      <w:r w:rsidR="00502EA7">
        <w:rPr>
          <w:rFonts w:ascii="Times New Roman" w:hAnsi="Times New Roman" w:cs="Times New Roman"/>
        </w:rPr>
        <w:t>acordului/</w:t>
      </w:r>
      <w:r w:rsidR="00B92165" w:rsidRPr="00B92165">
        <w:rPr>
          <w:rFonts w:ascii="Times New Roman" w:hAnsi="Times New Roman" w:cs="Times New Roman"/>
        </w:rPr>
        <w:t xml:space="preserve">autorizației de funcționare se face prin dispoziția Primarului comunei </w:t>
      </w:r>
      <w:r w:rsidR="00F5390C">
        <w:rPr>
          <w:rFonts w:ascii="Times New Roman" w:hAnsi="Times New Roman" w:cs="Times New Roman"/>
        </w:rPr>
        <w:t>Zamostea</w:t>
      </w:r>
      <w:r w:rsidR="00B92165" w:rsidRPr="00B92165">
        <w:rPr>
          <w:rFonts w:ascii="Times New Roman" w:hAnsi="Times New Roman" w:cs="Times New Roman"/>
        </w:rPr>
        <w:t>, care se va comunica operatorului economic.</w:t>
      </w:r>
    </w:p>
    <w:p w14:paraId="7AD05F81" w14:textId="659B5D97" w:rsidR="00F26080" w:rsidRPr="00F26080" w:rsidRDefault="00F26080" w:rsidP="00B92165">
      <w:pPr>
        <w:spacing w:after="0" w:line="240" w:lineRule="auto"/>
        <w:jc w:val="both"/>
        <w:rPr>
          <w:rFonts w:ascii="Times New Roman" w:hAnsi="Times New Roman" w:cs="Times New Roman"/>
          <w:b/>
          <w:bCs/>
        </w:rPr>
      </w:pPr>
      <w:r w:rsidRPr="00F26080">
        <w:rPr>
          <w:rFonts w:ascii="Times New Roman" w:hAnsi="Times New Roman" w:cs="Times New Roman"/>
          <w:b/>
          <w:bCs/>
        </w:rPr>
        <w:t>Art.23 Alte prevederi generale</w:t>
      </w:r>
    </w:p>
    <w:p w14:paraId="0E39D518" w14:textId="2BA780AB" w:rsidR="00B92165" w:rsidRPr="00B92165" w:rsidRDefault="00F26080" w:rsidP="00B92165">
      <w:pPr>
        <w:spacing w:after="0" w:line="240" w:lineRule="auto"/>
        <w:jc w:val="both"/>
        <w:rPr>
          <w:rFonts w:ascii="Times New Roman" w:hAnsi="Times New Roman" w:cs="Times New Roman"/>
        </w:rPr>
      </w:pPr>
      <w:r>
        <w:rPr>
          <w:rFonts w:ascii="Times New Roman" w:hAnsi="Times New Roman" w:cs="Times New Roman"/>
        </w:rPr>
        <w:t xml:space="preserve">23.1 </w:t>
      </w:r>
      <w:r w:rsidR="00B92165" w:rsidRPr="00B92165">
        <w:rPr>
          <w:rFonts w:ascii="Times New Roman" w:hAnsi="Times New Roman" w:cs="Times New Roman"/>
        </w:rPr>
        <w:t>Documentația depusă în vederea eliberării actelor administrative din prezentul Regulament, va conține acte în copie conforme cu originalul si se va depune de către operatorul economic sau prin persoană împuternicită.</w:t>
      </w:r>
    </w:p>
    <w:p w14:paraId="615D5685" w14:textId="3D78F8D3" w:rsidR="00B92165" w:rsidRPr="00BC2C88" w:rsidRDefault="00F26080" w:rsidP="00502EA7">
      <w:pPr>
        <w:spacing w:after="0" w:line="240" w:lineRule="auto"/>
        <w:jc w:val="both"/>
        <w:rPr>
          <w:rFonts w:ascii="Times New Roman" w:hAnsi="Times New Roman" w:cs="Times New Roman"/>
        </w:rPr>
      </w:pPr>
      <w:r>
        <w:rPr>
          <w:rFonts w:ascii="Times New Roman" w:hAnsi="Times New Roman" w:cs="Times New Roman"/>
        </w:rPr>
        <w:t xml:space="preserve">23.2 </w:t>
      </w:r>
      <w:r w:rsidR="00B92165" w:rsidRPr="00BC2C88">
        <w:rPr>
          <w:rFonts w:ascii="Times New Roman" w:hAnsi="Times New Roman" w:cs="Times New Roman"/>
        </w:rPr>
        <w:t>Operatorul economic nu se poate considera autorizat decât în momentul eliberării actului administrativ solicitat.</w:t>
      </w:r>
    </w:p>
    <w:p w14:paraId="6230579D" w14:textId="3554A271" w:rsidR="00BC2C88" w:rsidRPr="00BC2C88" w:rsidRDefault="00F26080" w:rsidP="00BC2C88">
      <w:pPr>
        <w:spacing w:after="0" w:line="240" w:lineRule="auto"/>
        <w:rPr>
          <w:rFonts w:ascii="Times New Roman" w:hAnsi="Times New Roman" w:cs="Times New Roman"/>
        </w:rPr>
      </w:pPr>
      <w:r>
        <w:rPr>
          <w:rFonts w:ascii="Times New Roman" w:hAnsi="Times New Roman" w:cs="Times New Roman"/>
        </w:rPr>
        <w:lastRenderedPageBreak/>
        <w:t>23.3</w:t>
      </w:r>
      <w:r w:rsidR="00BC2C88" w:rsidRPr="00BC2C88">
        <w:rPr>
          <w:rFonts w:ascii="Times New Roman" w:hAnsi="Times New Roman" w:cs="Times New Roman"/>
        </w:rPr>
        <w:t>Taxele pentru eliberarea actelor administrative sunt prevăzute în H.C.L. privind stabilirea impozitelor și taxelor locale, valabile pentru anul respectiv. Acestea se plătesc la casieria Primăriei sau prin ordin de plată în contul bugetului local.</w:t>
      </w:r>
    </w:p>
    <w:p w14:paraId="0999CD44" w14:textId="2C89032A" w:rsidR="00BC2C88" w:rsidRPr="00BC2C88" w:rsidRDefault="00F26080" w:rsidP="00502EA7">
      <w:pPr>
        <w:spacing w:after="0" w:line="240" w:lineRule="auto"/>
        <w:jc w:val="both"/>
        <w:rPr>
          <w:rFonts w:ascii="Times New Roman" w:hAnsi="Times New Roman" w:cs="Times New Roman"/>
        </w:rPr>
      </w:pPr>
      <w:r>
        <w:rPr>
          <w:rFonts w:ascii="Times New Roman" w:hAnsi="Times New Roman" w:cs="Times New Roman"/>
        </w:rPr>
        <w:t xml:space="preserve">23.4 </w:t>
      </w:r>
      <w:r w:rsidR="00BC2C88" w:rsidRPr="00BC2C88">
        <w:rPr>
          <w:rFonts w:ascii="Times New Roman" w:hAnsi="Times New Roman" w:cs="Times New Roman"/>
        </w:rPr>
        <w:t xml:space="preserve">Operatorul economic este obligat să anunțe autoritatea publică locală în cel mai scurt timp posibil, </w:t>
      </w:r>
      <w:r w:rsidR="00502EA7">
        <w:rPr>
          <w:rFonts w:ascii="Times New Roman" w:hAnsi="Times New Roman" w:cs="Times New Roman"/>
        </w:rPr>
        <w:t>d</w:t>
      </w:r>
      <w:r w:rsidR="00BC2C88" w:rsidRPr="00BC2C88">
        <w:rPr>
          <w:rFonts w:ascii="Times New Roman" w:hAnsi="Times New Roman" w:cs="Times New Roman"/>
        </w:rPr>
        <w:t xml:space="preserve">epunând la </w:t>
      </w:r>
      <w:r w:rsidR="002B230D">
        <w:rPr>
          <w:rFonts w:ascii="Times New Roman" w:hAnsi="Times New Roman" w:cs="Times New Roman"/>
        </w:rPr>
        <w:t xml:space="preserve">Registratura din cadrul Primăriei comunei Zamostea </w:t>
      </w:r>
      <w:r w:rsidR="00BC2C88" w:rsidRPr="00BC2C88">
        <w:rPr>
          <w:rFonts w:ascii="Times New Roman" w:hAnsi="Times New Roman" w:cs="Times New Roman"/>
        </w:rPr>
        <w:t xml:space="preserve"> sau pe email, orice modificare privind sediul social, denumire.</w:t>
      </w:r>
    </w:p>
    <w:p w14:paraId="66A76FCA" w14:textId="6021D910" w:rsidR="00BC2C88" w:rsidRPr="00BC2C88" w:rsidRDefault="00F26080" w:rsidP="00BC2C88">
      <w:pPr>
        <w:spacing w:after="0" w:line="240" w:lineRule="auto"/>
        <w:ind w:right="-90"/>
        <w:jc w:val="both"/>
        <w:rPr>
          <w:rFonts w:ascii="Times New Roman" w:hAnsi="Times New Roman" w:cs="Times New Roman"/>
        </w:rPr>
      </w:pPr>
      <w:r>
        <w:rPr>
          <w:rFonts w:ascii="Times New Roman" w:hAnsi="Times New Roman" w:cs="Times New Roman"/>
        </w:rPr>
        <w:t xml:space="preserve">23.5 </w:t>
      </w:r>
      <w:r w:rsidR="00BC2C88" w:rsidRPr="00BC2C88">
        <w:rPr>
          <w:rFonts w:ascii="Times New Roman" w:hAnsi="Times New Roman" w:cs="Times New Roman"/>
        </w:rPr>
        <w:t>În cazul în care operatorul economic solicită modificarea orarului de funcționare și/sau a suprafeței înscrise pe autorizația de funcționare pentru desfășurarea activităților de alimentație publică și/sau recreative și distractive, acesta va completa documentația inițială cu actele care sunt necesare pentru aprobarea modificării solicitate, urmând să achite diferența de taxă, în situația în care aceasta este mai mare. Operatorului economic i se va elibera o nouă autorizație de funcționare.</w:t>
      </w:r>
    </w:p>
    <w:p w14:paraId="1562C7DB" w14:textId="25856007" w:rsidR="00BC2C88" w:rsidRPr="00BC2C88" w:rsidRDefault="00F26080" w:rsidP="00BC2C88">
      <w:pPr>
        <w:spacing w:after="0" w:line="240" w:lineRule="auto"/>
        <w:jc w:val="both"/>
        <w:rPr>
          <w:rFonts w:ascii="Times New Roman" w:hAnsi="Times New Roman" w:cs="Times New Roman"/>
        </w:rPr>
      </w:pPr>
      <w:r>
        <w:rPr>
          <w:rFonts w:ascii="Times New Roman" w:hAnsi="Times New Roman" w:cs="Times New Roman"/>
        </w:rPr>
        <w:t xml:space="preserve">23.6 </w:t>
      </w:r>
      <w:r w:rsidR="00BC2C88" w:rsidRPr="00BC2C88">
        <w:rPr>
          <w:rFonts w:ascii="Times New Roman" w:hAnsi="Times New Roman" w:cs="Times New Roman"/>
        </w:rPr>
        <w:t xml:space="preserve">În cazul deteriorării/pierderii actelor administrative </w:t>
      </w:r>
      <w:proofErr w:type="spellStart"/>
      <w:r w:rsidR="00BC2C88" w:rsidRPr="00BC2C88">
        <w:rPr>
          <w:rFonts w:ascii="Times New Roman" w:hAnsi="Times New Roman" w:cs="Times New Roman"/>
        </w:rPr>
        <w:t>prevazute</w:t>
      </w:r>
      <w:proofErr w:type="spellEnd"/>
      <w:r w:rsidR="00BC2C88" w:rsidRPr="00BC2C88">
        <w:rPr>
          <w:rFonts w:ascii="Times New Roman" w:hAnsi="Times New Roman" w:cs="Times New Roman"/>
        </w:rPr>
        <w:t xml:space="preserve"> la art.6 </w:t>
      </w:r>
      <w:proofErr w:type="spellStart"/>
      <w:r w:rsidR="00BC2C88" w:rsidRPr="00BC2C88">
        <w:rPr>
          <w:rFonts w:ascii="Times New Roman" w:hAnsi="Times New Roman" w:cs="Times New Roman"/>
        </w:rPr>
        <w:t>şi</w:t>
      </w:r>
      <w:proofErr w:type="spellEnd"/>
      <w:r w:rsidR="00BC2C88" w:rsidRPr="00BC2C88">
        <w:rPr>
          <w:rFonts w:ascii="Times New Roman" w:hAnsi="Times New Roman" w:cs="Times New Roman"/>
        </w:rPr>
        <w:t xml:space="preserve"> art.8  din prezentul Regulament, operatorul economic va solicita eliberarea unui duplicat al acestora, achitând o taxă pentru eliberare copii.</w:t>
      </w:r>
    </w:p>
    <w:p w14:paraId="76A49C0C" w14:textId="2C5B8186" w:rsidR="00BC2C88" w:rsidRDefault="00F26080" w:rsidP="00BC2C88">
      <w:pPr>
        <w:spacing w:after="0" w:line="240" w:lineRule="auto"/>
        <w:jc w:val="both"/>
        <w:rPr>
          <w:rFonts w:ascii="Times New Roman" w:hAnsi="Times New Roman" w:cs="Times New Roman"/>
        </w:rPr>
      </w:pPr>
      <w:r>
        <w:rPr>
          <w:rFonts w:ascii="Times New Roman" w:hAnsi="Times New Roman" w:cs="Times New Roman"/>
        </w:rPr>
        <w:t xml:space="preserve">23.7 </w:t>
      </w:r>
      <w:r w:rsidR="00BC2C88" w:rsidRPr="00BC2C88">
        <w:rPr>
          <w:rFonts w:ascii="Times New Roman" w:hAnsi="Times New Roman" w:cs="Times New Roman"/>
        </w:rPr>
        <w:t xml:space="preserve">În cazul în care actele administrative au fost emise în mod eronat fără să fi fost îndeplinite toate cerințele impuse de prezentul regulament, sau se dovedește în urma constatării Comisiei de control că nu au fost respectate cerințele și criteriile ce au stat la baza eliberării actelor administrative, ori la dosar au fost depuse acte și/sau declarații pe propria răspundere neconforme cu realitatea, acestea vor fi anulate la momentul constatării, prin Dispoziția primarului, în baza referatului întocmit de către </w:t>
      </w:r>
      <w:r w:rsidR="002F569C">
        <w:rPr>
          <w:rFonts w:ascii="Times New Roman" w:hAnsi="Times New Roman" w:cs="Times New Roman"/>
        </w:rPr>
        <w:t xml:space="preserve"> Comisia de control  </w:t>
      </w:r>
      <w:r w:rsidR="003B54B8">
        <w:rPr>
          <w:rFonts w:ascii="Times New Roman" w:hAnsi="Times New Roman" w:cs="Times New Roman"/>
        </w:rPr>
        <w:t>sau a Compartimentului financiar contabil și administrativ din cadrul aparatului de specialitate al primarului comunei Zamostea</w:t>
      </w:r>
      <w:r>
        <w:rPr>
          <w:rFonts w:ascii="Times New Roman" w:hAnsi="Times New Roman" w:cs="Times New Roman"/>
        </w:rPr>
        <w:t>.</w:t>
      </w:r>
    </w:p>
    <w:p w14:paraId="1A84E1D1" w14:textId="45F937D4" w:rsidR="008A1D67" w:rsidRPr="00F26080" w:rsidRDefault="008A1D67" w:rsidP="008A1D67">
      <w:pPr>
        <w:autoSpaceDE w:val="0"/>
        <w:autoSpaceDN w:val="0"/>
        <w:adjustRightInd w:val="0"/>
        <w:spacing w:after="0" w:line="240" w:lineRule="auto"/>
        <w:jc w:val="both"/>
        <w:rPr>
          <w:rFonts w:ascii="Times New Roman" w:hAnsi="Times New Roman" w:cs="Times New Roman"/>
          <w:b/>
          <w:bCs/>
        </w:rPr>
      </w:pPr>
      <w:r w:rsidRPr="008A1D67">
        <w:rPr>
          <w:rFonts w:ascii="Times New Roman" w:hAnsi="Times New Roman" w:cs="Times New Roman"/>
          <w:b/>
          <w:bCs/>
        </w:rPr>
        <w:t>Art.</w:t>
      </w:r>
      <w:r w:rsidR="00F26080">
        <w:rPr>
          <w:rFonts w:ascii="Times New Roman" w:hAnsi="Times New Roman" w:cs="Times New Roman"/>
          <w:b/>
          <w:bCs/>
        </w:rPr>
        <w:t>24</w:t>
      </w:r>
      <w:r w:rsidRPr="008A1D67">
        <w:rPr>
          <w:rFonts w:ascii="Times New Roman" w:hAnsi="Times New Roman" w:cs="Times New Roman"/>
        </w:rPr>
        <w:t xml:space="preserve"> </w:t>
      </w:r>
      <w:proofErr w:type="spellStart"/>
      <w:r w:rsidRPr="00F26080">
        <w:rPr>
          <w:rFonts w:ascii="Times New Roman" w:hAnsi="Times New Roman" w:cs="Times New Roman"/>
          <w:b/>
          <w:bCs/>
        </w:rPr>
        <w:t>Obligaţiile</w:t>
      </w:r>
      <w:proofErr w:type="spellEnd"/>
      <w:r w:rsidRPr="00F26080">
        <w:rPr>
          <w:rFonts w:ascii="Times New Roman" w:hAnsi="Times New Roman" w:cs="Times New Roman"/>
          <w:b/>
          <w:bCs/>
        </w:rPr>
        <w:t xml:space="preserve"> </w:t>
      </w:r>
      <w:proofErr w:type="spellStart"/>
      <w:r w:rsidRPr="00F26080">
        <w:rPr>
          <w:rFonts w:ascii="Times New Roman" w:hAnsi="Times New Roman" w:cs="Times New Roman"/>
          <w:b/>
          <w:bCs/>
        </w:rPr>
        <w:t>agenţilor</w:t>
      </w:r>
      <w:proofErr w:type="spellEnd"/>
      <w:r w:rsidRPr="00F26080">
        <w:rPr>
          <w:rFonts w:ascii="Times New Roman" w:hAnsi="Times New Roman" w:cs="Times New Roman"/>
          <w:b/>
          <w:bCs/>
        </w:rPr>
        <w:t xml:space="preserve"> economici care desfășoară activități de comerț, servicii de piață și alimentație</w:t>
      </w:r>
      <w:r w:rsidR="00F26080">
        <w:rPr>
          <w:rFonts w:ascii="Times New Roman" w:hAnsi="Times New Roman" w:cs="Times New Roman"/>
          <w:b/>
          <w:bCs/>
        </w:rPr>
        <w:t xml:space="preserve"> </w:t>
      </w:r>
      <w:r w:rsidRPr="00F26080">
        <w:rPr>
          <w:rFonts w:ascii="Times New Roman" w:hAnsi="Times New Roman" w:cs="Times New Roman"/>
          <w:b/>
          <w:bCs/>
        </w:rPr>
        <w:t xml:space="preserve">publică pe raza comunei </w:t>
      </w:r>
      <w:r w:rsidR="002F569C">
        <w:rPr>
          <w:rFonts w:ascii="Times New Roman" w:hAnsi="Times New Roman" w:cs="Times New Roman"/>
          <w:b/>
          <w:bCs/>
        </w:rPr>
        <w:t>Zam</w:t>
      </w:r>
      <w:r w:rsidR="00567D7A">
        <w:rPr>
          <w:rFonts w:ascii="Times New Roman" w:hAnsi="Times New Roman" w:cs="Times New Roman"/>
          <w:b/>
          <w:bCs/>
        </w:rPr>
        <w:t>ostea</w:t>
      </w:r>
    </w:p>
    <w:p w14:paraId="63AA5132" w14:textId="50D9EFF1" w:rsidR="008A1D67" w:rsidRPr="008A1D67" w:rsidRDefault="00EA52ED" w:rsidP="008A1D67">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24</w:t>
      </w:r>
      <w:r w:rsidR="008A1D67">
        <w:rPr>
          <w:rFonts w:ascii="Times New Roman" w:hAnsi="Times New Roman" w:cs="Times New Roman"/>
        </w:rPr>
        <w:t xml:space="preserve">.1 </w:t>
      </w:r>
      <w:r w:rsidR="008A1D67" w:rsidRPr="008A1D67">
        <w:rPr>
          <w:rFonts w:ascii="Times New Roman" w:hAnsi="Times New Roman" w:cs="Times New Roman"/>
        </w:rPr>
        <w:t>Operatorii economici care solicită autorizarea funcționării au obligația să respecte obiectul de</w:t>
      </w:r>
      <w:r w:rsidR="008A1D67">
        <w:rPr>
          <w:rFonts w:ascii="Times New Roman" w:hAnsi="Times New Roman" w:cs="Times New Roman"/>
        </w:rPr>
        <w:t xml:space="preserve"> </w:t>
      </w:r>
      <w:r w:rsidR="008A1D67" w:rsidRPr="008A1D67">
        <w:rPr>
          <w:rFonts w:ascii="Times New Roman" w:hAnsi="Times New Roman" w:cs="Times New Roman"/>
        </w:rPr>
        <w:t>activitate prevăzut de acordul/autorizația de funcționare este cel menționat în certificatul constatator, emis de</w:t>
      </w:r>
      <w:r w:rsidR="008A1D67">
        <w:rPr>
          <w:rFonts w:ascii="Times New Roman" w:hAnsi="Times New Roman" w:cs="Times New Roman"/>
        </w:rPr>
        <w:t xml:space="preserve"> </w:t>
      </w:r>
      <w:r w:rsidR="008A1D67" w:rsidRPr="008A1D67">
        <w:rPr>
          <w:rFonts w:ascii="Times New Roman" w:hAnsi="Times New Roman" w:cs="Times New Roman"/>
        </w:rPr>
        <w:t>Oficiul Național Registrul Comerțului (O.N.R.C.), pentru punctul de lucru prevăzut.</w:t>
      </w:r>
    </w:p>
    <w:p w14:paraId="295A8058" w14:textId="00F1DA81" w:rsidR="008A1D67" w:rsidRPr="008A1D67" w:rsidRDefault="00EA52ED" w:rsidP="008A1D67">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24</w:t>
      </w:r>
      <w:r w:rsidR="008A1D67" w:rsidRPr="008A1D67">
        <w:rPr>
          <w:rFonts w:ascii="Times New Roman" w:hAnsi="Times New Roman" w:cs="Times New Roman"/>
        </w:rPr>
        <w:t>.2</w:t>
      </w:r>
      <w:r w:rsidR="008A1D67" w:rsidRPr="008A1D67">
        <w:rPr>
          <w:rFonts w:ascii="Times New Roman" w:hAnsi="Times New Roman" w:cs="Times New Roman"/>
          <w:b/>
          <w:bCs/>
        </w:rPr>
        <w:t xml:space="preserve"> </w:t>
      </w:r>
      <w:r w:rsidR="008A1D67" w:rsidRPr="008A1D67">
        <w:rPr>
          <w:rFonts w:ascii="Times New Roman" w:hAnsi="Times New Roman" w:cs="Times New Roman"/>
        </w:rPr>
        <w:t>În situația în care intervin schimbări (transferul, mutarea sau extinderea unui exercițiu</w:t>
      </w:r>
      <w:r w:rsidR="008A1D67">
        <w:rPr>
          <w:rFonts w:ascii="Times New Roman" w:hAnsi="Times New Roman" w:cs="Times New Roman"/>
        </w:rPr>
        <w:t xml:space="preserve"> </w:t>
      </w:r>
      <w:r w:rsidR="008A1D67" w:rsidRPr="008A1D67">
        <w:rPr>
          <w:rFonts w:ascii="Times New Roman" w:hAnsi="Times New Roman" w:cs="Times New Roman"/>
        </w:rPr>
        <w:t>comercial) ale condițiilor ce au stat la baza autorizării activității, este necesară emiterea unei noi autorizații,</w:t>
      </w:r>
      <w:r w:rsidR="008A1D67">
        <w:rPr>
          <w:rFonts w:ascii="Times New Roman" w:hAnsi="Times New Roman" w:cs="Times New Roman"/>
        </w:rPr>
        <w:t xml:space="preserve"> </w:t>
      </w:r>
      <w:r w:rsidR="008A1D67" w:rsidRPr="008A1D67">
        <w:rPr>
          <w:rFonts w:ascii="Times New Roman" w:hAnsi="Times New Roman" w:cs="Times New Roman"/>
        </w:rPr>
        <w:t>parcurgând procedura de autorizare prevăzută în prezentul Regulament și cu corelarea taxei de autorizare</w:t>
      </w:r>
      <w:r w:rsidR="00567D7A">
        <w:rPr>
          <w:rFonts w:ascii="Times New Roman" w:hAnsi="Times New Roman" w:cs="Times New Roman"/>
        </w:rPr>
        <w:t xml:space="preserve"> </w:t>
      </w:r>
      <w:r w:rsidR="008A1D67" w:rsidRPr="008A1D67">
        <w:rPr>
          <w:rFonts w:ascii="Times New Roman" w:hAnsi="Times New Roman" w:cs="Times New Roman"/>
        </w:rPr>
        <w:t>corespunzătoare noilor condiții.</w:t>
      </w:r>
    </w:p>
    <w:p w14:paraId="0A6C9CB8" w14:textId="6984A9A3" w:rsidR="008A1D67" w:rsidRPr="008A1D67" w:rsidRDefault="00EA52ED" w:rsidP="008A1D67">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24</w:t>
      </w:r>
      <w:r w:rsidR="008A1D67" w:rsidRPr="008A1D67">
        <w:rPr>
          <w:rFonts w:ascii="Times New Roman" w:hAnsi="Times New Roman" w:cs="Times New Roman"/>
        </w:rPr>
        <w:t>.3</w:t>
      </w:r>
      <w:r w:rsidR="008A1D67" w:rsidRPr="008A1D67">
        <w:rPr>
          <w:rFonts w:ascii="Times New Roman" w:hAnsi="Times New Roman" w:cs="Times New Roman"/>
          <w:b/>
          <w:bCs/>
        </w:rPr>
        <w:t xml:space="preserve"> </w:t>
      </w:r>
      <w:r w:rsidR="008A1D67" w:rsidRPr="008A1D67">
        <w:rPr>
          <w:rFonts w:ascii="Times New Roman" w:hAnsi="Times New Roman" w:cs="Times New Roman"/>
        </w:rPr>
        <w:t>În cazul în care, din diferite motive, agentul economic își încetează activitatea la punctul de</w:t>
      </w:r>
      <w:r w:rsidR="008A1D67">
        <w:rPr>
          <w:rFonts w:ascii="Times New Roman" w:hAnsi="Times New Roman" w:cs="Times New Roman"/>
        </w:rPr>
        <w:t xml:space="preserve"> </w:t>
      </w:r>
      <w:r w:rsidR="008A1D67" w:rsidRPr="008A1D67">
        <w:rPr>
          <w:rFonts w:ascii="Times New Roman" w:hAnsi="Times New Roman" w:cs="Times New Roman"/>
        </w:rPr>
        <w:t>lucru, acesta are obligația de a preda acordul/autorizația de funcționare în original la organul emitent, precum</w:t>
      </w:r>
      <w:r w:rsidR="008A1D67">
        <w:rPr>
          <w:rFonts w:ascii="Times New Roman" w:hAnsi="Times New Roman" w:cs="Times New Roman"/>
        </w:rPr>
        <w:t xml:space="preserve"> </w:t>
      </w:r>
      <w:r w:rsidR="008A1D67" w:rsidRPr="008A1D67">
        <w:rPr>
          <w:rFonts w:ascii="Times New Roman" w:hAnsi="Times New Roman" w:cs="Times New Roman"/>
        </w:rPr>
        <w:t>și actul care atestă radierea activității de la punctul de lucru emis de Oficiul Registrului comerțului, în termen</w:t>
      </w:r>
    </w:p>
    <w:p w14:paraId="33270144" w14:textId="06682189" w:rsidR="008A1D67" w:rsidRPr="008A1D67" w:rsidRDefault="008A1D67" w:rsidP="008A1D67">
      <w:pPr>
        <w:autoSpaceDE w:val="0"/>
        <w:autoSpaceDN w:val="0"/>
        <w:adjustRightInd w:val="0"/>
        <w:spacing w:after="0" w:line="240" w:lineRule="auto"/>
        <w:jc w:val="both"/>
        <w:rPr>
          <w:rFonts w:ascii="Times New Roman" w:hAnsi="Times New Roman" w:cs="Times New Roman"/>
        </w:rPr>
      </w:pPr>
      <w:r w:rsidRPr="008A1D67">
        <w:rPr>
          <w:rFonts w:ascii="Times New Roman" w:hAnsi="Times New Roman" w:cs="Times New Roman"/>
        </w:rPr>
        <w:t>de 30 zile de la încetarea activității sau o declarație notarială pe propria răspundere prin care să fie atestat faptul</w:t>
      </w:r>
      <w:r>
        <w:rPr>
          <w:rFonts w:ascii="Times New Roman" w:hAnsi="Times New Roman" w:cs="Times New Roman"/>
        </w:rPr>
        <w:t xml:space="preserve"> </w:t>
      </w:r>
      <w:r w:rsidRPr="008A1D67">
        <w:rPr>
          <w:rFonts w:ascii="Times New Roman" w:hAnsi="Times New Roman" w:cs="Times New Roman"/>
        </w:rPr>
        <w:t>ca s-a întrerupt/încetat activitatea și pentru ce durată.</w:t>
      </w:r>
    </w:p>
    <w:p w14:paraId="348131E8" w14:textId="63EE65C7" w:rsidR="008A1D67" w:rsidRPr="008A1D67" w:rsidRDefault="00EA52ED" w:rsidP="008A1D67">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24</w:t>
      </w:r>
      <w:r w:rsidR="008A1D67" w:rsidRPr="008A1D67">
        <w:rPr>
          <w:rFonts w:ascii="Times New Roman" w:hAnsi="Times New Roman" w:cs="Times New Roman"/>
        </w:rPr>
        <w:t>.4</w:t>
      </w:r>
      <w:r w:rsidR="008A1D67" w:rsidRPr="008A1D67">
        <w:rPr>
          <w:rFonts w:ascii="Times New Roman" w:hAnsi="Times New Roman" w:cs="Times New Roman"/>
          <w:b/>
          <w:bCs/>
        </w:rPr>
        <w:t xml:space="preserve"> </w:t>
      </w:r>
      <w:r w:rsidR="008A1D67" w:rsidRPr="008A1D67">
        <w:rPr>
          <w:rFonts w:ascii="Times New Roman" w:hAnsi="Times New Roman" w:cs="Times New Roman"/>
        </w:rPr>
        <w:t>În situația în care vor exista reclamații/sesizări fondate, ulterioare, provenite din rândul</w:t>
      </w:r>
      <w:r w:rsidR="008A1D67">
        <w:rPr>
          <w:rFonts w:ascii="Times New Roman" w:hAnsi="Times New Roman" w:cs="Times New Roman"/>
        </w:rPr>
        <w:t xml:space="preserve"> </w:t>
      </w:r>
      <w:r w:rsidR="008A1D67" w:rsidRPr="008A1D67">
        <w:rPr>
          <w:rFonts w:ascii="Times New Roman" w:hAnsi="Times New Roman" w:cs="Times New Roman"/>
        </w:rPr>
        <w:t>cetățenilor, cu privire la obiectul de activitate, respectiv a orarului de funcționare a unui agent economic</w:t>
      </w:r>
      <w:r w:rsidR="008A1D67">
        <w:rPr>
          <w:rFonts w:ascii="Times New Roman" w:hAnsi="Times New Roman" w:cs="Times New Roman"/>
        </w:rPr>
        <w:t xml:space="preserve"> </w:t>
      </w:r>
      <w:r w:rsidR="008A1D67" w:rsidRPr="008A1D67">
        <w:rPr>
          <w:rFonts w:ascii="Times New Roman" w:hAnsi="Times New Roman" w:cs="Times New Roman"/>
        </w:rPr>
        <w:t>deținător a unui acord/autorizație de funcționare, compartimentul de specialitate își rezervă dreptul de a</w:t>
      </w:r>
      <w:r w:rsidR="008A1D67">
        <w:rPr>
          <w:rFonts w:ascii="Times New Roman" w:hAnsi="Times New Roman" w:cs="Times New Roman"/>
        </w:rPr>
        <w:t xml:space="preserve"> </w:t>
      </w:r>
      <w:r w:rsidR="008A1D67" w:rsidRPr="008A1D67">
        <w:rPr>
          <w:rFonts w:ascii="Times New Roman" w:hAnsi="Times New Roman" w:cs="Times New Roman"/>
        </w:rPr>
        <w:t>reanaliza documentația existentă în evidența compartimentului, urmând ca împreună cu conducătorul autorității</w:t>
      </w:r>
    </w:p>
    <w:p w14:paraId="340171DE" w14:textId="65A025F8" w:rsidR="008A1D67" w:rsidRPr="008A1D67" w:rsidRDefault="008A1D67" w:rsidP="008A1D67">
      <w:pPr>
        <w:autoSpaceDE w:val="0"/>
        <w:autoSpaceDN w:val="0"/>
        <w:adjustRightInd w:val="0"/>
        <w:spacing w:after="0" w:line="240" w:lineRule="auto"/>
        <w:jc w:val="both"/>
        <w:rPr>
          <w:rFonts w:ascii="Times New Roman" w:hAnsi="Times New Roman" w:cs="Times New Roman"/>
        </w:rPr>
      </w:pPr>
      <w:r w:rsidRPr="008A1D67">
        <w:rPr>
          <w:rFonts w:ascii="Times New Roman" w:hAnsi="Times New Roman" w:cs="Times New Roman"/>
        </w:rPr>
        <w:t>emitente a se lua decizia corespunzătoare, în vederea menținerii, suspendării, retragerii</w:t>
      </w:r>
      <w:r>
        <w:rPr>
          <w:rFonts w:ascii="Times New Roman" w:hAnsi="Times New Roman" w:cs="Times New Roman"/>
        </w:rPr>
        <w:t xml:space="preserve"> </w:t>
      </w:r>
      <w:r w:rsidRPr="008A1D67">
        <w:rPr>
          <w:rFonts w:ascii="Times New Roman" w:hAnsi="Times New Roman" w:cs="Times New Roman"/>
        </w:rPr>
        <w:t>sau modificării acordului/autorizației de funcționare.</w:t>
      </w:r>
    </w:p>
    <w:p w14:paraId="08FCDF69" w14:textId="24456B95" w:rsidR="008A1D67" w:rsidRPr="008A1D67" w:rsidRDefault="00EA52ED" w:rsidP="008A1D67">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24</w:t>
      </w:r>
      <w:r w:rsidR="008A1D67" w:rsidRPr="008A1D67">
        <w:rPr>
          <w:rFonts w:ascii="Times New Roman" w:hAnsi="Times New Roman" w:cs="Times New Roman"/>
        </w:rPr>
        <w:t>.5</w:t>
      </w:r>
      <w:r w:rsidR="008A1D67" w:rsidRPr="008A1D67">
        <w:rPr>
          <w:rFonts w:ascii="Times New Roman" w:hAnsi="Times New Roman" w:cs="Times New Roman"/>
          <w:b/>
          <w:bCs/>
        </w:rPr>
        <w:t xml:space="preserve"> </w:t>
      </w:r>
      <w:r w:rsidR="008A1D67" w:rsidRPr="008A1D67">
        <w:rPr>
          <w:rFonts w:ascii="Times New Roman" w:hAnsi="Times New Roman" w:cs="Times New Roman"/>
        </w:rPr>
        <w:t>Operatorii economici au obligația de a menține un mediu concurențial adecvat și de a nu recurge</w:t>
      </w:r>
      <w:r w:rsidR="008A1D67">
        <w:rPr>
          <w:rFonts w:ascii="Times New Roman" w:hAnsi="Times New Roman" w:cs="Times New Roman"/>
        </w:rPr>
        <w:t xml:space="preserve"> </w:t>
      </w:r>
      <w:r w:rsidR="008A1D67" w:rsidRPr="008A1D67">
        <w:rPr>
          <w:rFonts w:ascii="Times New Roman" w:hAnsi="Times New Roman" w:cs="Times New Roman"/>
        </w:rPr>
        <w:t>la practici anticoncurențiale.</w:t>
      </w:r>
    </w:p>
    <w:p w14:paraId="4FC770E9" w14:textId="3AB22B1C" w:rsidR="008A1D67" w:rsidRPr="008A1D67" w:rsidRDefault="00EA52ED" w:rsidP="008A1D67">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24</w:t>
      </w:r>
      <w:r w:rsidR="008A1D67" w:rsidRPr="008A1D67">
        <w:rPr>
          <w:rFonts w:ascii="Times New Roman" w:hAnsi="Times New Roman" w:cs="Times New Roman"/>
        </w:rPr>
        <w:t>.6</w:t>
      </w:r>
      <w:r w:rsidR="008A1D67" w:rsidRPr="008A1D67">
        <w:rPr>
          <w:rFonts w:ascii="Times New Roman" w:hAnsi="Times New Roman" w:cs="Times New Roman"/>
          <w:b/>
          <w:bCs/>
        </w:rPr>
        <w:t xml:space="preserve"> </w:t>
      </w:r>
      <w:r w:rsidR="008A1D67" w:rsidRPr="008A1D67">
        <w:rPr>
          <w:rFonts w:ascii="Times New Roman" w:hAnsi="Times New Roman" w:cs="Times New Roman"/>
        </w:rPr>
        <w:t>Operatorii economici au obligația de a respecta legislația fiscală și de a elibera documentele</w:t>
      </w:r>
      <w:r w:rsidR="008A1D67">
        <w:rPr>
          <w:rFonts w:ascii="Times New Roman" w:hAnsi="Times New Roman" w:cs="Times New Roman"/>
        </w:rPr>
        <w:t xml:space="preserve"> </w:t>
      </w:r>
      <w:r w:rsidR="008A1D67" w:rsidRPr="008A1D67">
        <w:rPr>
          <w:rFonts w:ascii="Times New Roman" w:hAnsi="Times New Roman" w:cs="Times New Roman"/>
        </w:rPr>
        <w:t>financiare – contabile către clienții cu care desfășoară actele de comerț.</w:t>
      </w:r>
    </w:p>
    <w:p w14:paraId="0781A090" w14:textId="2A8FDBF2" w:rsidR="008A1D67" w:rsidRPr="008A1D67" w:rsidRDefault="00EA52ED" w:rsidP="008A1D67">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24</w:t>
      </w:r>
      <w:r w:rsidR="008A1D67" w:rsidRPr="008A1D67">
        <w:rPr>
          <w:rFonts w:ascii="Times New Roman" w:hAnsi="Times New Roman" w:cs="Times New Roman"/>
        </w:rPr>
        <w:t>.7</w:t>
      </w:r>
      <w:r w:rsidR="008A1D67" w:rsidRPr="008A1D67">
        <w:rPr>
          <w:rFonts w:ascii="Times New Roman" w:hAnsi="Times New Roman" w:cs="Times New Roman"/>
          <w:b/>
          <w:bCs/>
        </w:rPr>
        <w:t xml:space="preserve"> </w:t>
      </w:r>
      <w:r w:rsidR="008A1D67" w:rsidRPr="008A1D67">
        <w:rPr>
          <w:rFonts w:ascii="Times New Roman" w:hAnsi="Times New Roman" w:cs="Times New Roman"/>
        </w:rPr>
        <w:t>Operatorii economici au obligația de a afișa într-un loc vizibil numerele de contact ale Oficiului</w:t>
      </w:r>
      <w:r w:rsidR="008A1D67">
        <w:rPr>
          <w:rFonts w:ascii="Times New Roman" w:hAnsi="Times New Roman" w:cs="Times New Roman"/>
        </w:rPr>
        <w:t xml:space="preserve"> </w:t>
      </w:r>
      <w:r w:rsidR="008A1D67" w:rsidRPr="008A1D67">
        <w:rPr>
          <w:rFonts w:ascii="Times New Roman" w:hAnsi="Times New Roman" w:cs="Times New Roman"/>
        </w:rPr>
        <w:t>pentru Protecția Consumatorului pentru a lăsa posibilitatea cetățenilor să reclame neregulile existente în spațiile</w:t>
      </w:r>
    </w:p>
    <w:p w14:paraId="208D2835" w14:textId="12F96698" w:rsidR="008A1D67" w:rsidRPr="008A1D67" w:rsidRDefault="008A1D67" w:rsidP="008A1D67">
      <w:pPr>
        <w:spacing w:after="0" w:line="240" w:lineRule="auto"/>
        <w:jc w:val="both"/>
        <w:rPr>
          <w:rFonts w:ascii="Times New Roman" w:hAnsi="Times New Roman" w:cs="Times New Roman"/>
        </w:rPr>
      </w:pPr>
      <w:r w:rsidRPr="008A1D67">
        <w:rPr>
          <w:rFonts w:ascii="Times New Roman" w:hAnsi="Times New Roman" w:cs="Times New Roman"/>
        </w:rPr>
        <w:t>comerciale.</w:t>
      </w:r>
    </w:p>
    <w:p w14:paraId="4A012FF0" w14:textId="4B57F301" w:rsidR="00BC2C88" w:rsidRPr="00EA52ED" w:rsidRDefault="00EA52ED" w:rsidP="00EA52ED">
      <w:pPr>
        <w:spacing w:after="0" w:line="240" w:lineRule="auto"/>
        <w:jc w:val="both"/>
        <w:rPr>
          <w:rFonts w:ascii="Times New Roman" w:hAnsi="Times New Roman" w:cs="Times New Roman"/>
          <w:b/>
          <w:bCs/>
        </w:rPr>
      </w:pPr>
      <w:r w:rsidRPr="00EA52ED">
        <w:rPr>
          <w:rFonts w:ascii="Times New Roman" w:hAnsi="Times New Roman" w:cs="Times New Roman"/>
          <w:b/>
          <w:bCs/>
        </w:rPr>
        <w:t xml:space="preserve">Art.25 </w:t>
      </w:r>
      <w:proofErr w:type="spellStart"/>
      <w:r>
        <w:rPr>
          <w:rFonts w:ascii="Times New Roman" w:hAnsi="Times New Roman" w:cs="Times New Roman"/>
          <w:b/>
          <w:bCs/>
        </w:rPr>
        <w:t>Contravenţii</w:t>
      </w:r>
      <w:proofErr w:type="spellEnd"/>
      <w:r>
        <w:rPr>
          <w:rFonts w:ascii="Times New Roman" w:hAnsi="Times New Roman" w:cs="Times New Roman"/>
          <w:b/>
          <w:bCs/>
        </w:rPr>
        <w:t xml:space="preserve">, </w:t>
      </w:r>
      <w:proofErr w:type="spellStart"/>
      <w:r>
        <w:rPr>
          <w:rFonts w:ascii="Times New Roman" w:hAnsi="Times New Roman" w:cs="Times New Roman"/>
          <w:b/>
          <w:bCs/>
        </w:rPr>
        <w:t>s</w:t>
      </w:r>
      <w:r w:rsidRPr="00EA52ED">
        <w:rPr>
          <w:rFonts w:ascii="Times New Roman" w:hAnsi="Times New Roman" w:cs="Times New Roman"/>
          <w:b/>
          <w:bCs/>
        </w:rPr>
        <w:t>ancţiuni</w:t>
      </w:r>
      <w:proofErr w:type="spellEnd"/>
    </w:p>
    <w:p w14:paraId="2A98EA3F" w14:textId="370B3C49" w:rsidR="00BC2C88" w:rsidRPr="00BC2C88" w:rsidRDefault="00EA52ED" w:rsidP="00EA52ED">
      <w:pPr>
        <w:spacing w:after="0" w:line="240" w:lineRule="auto"/>
        <w:jc w:val="both"/>
        <w:rPr>
          <w:rFonts w:ascii="Times New Roman" w:hAnsi="Times New Roman" w:cs="Times New Roman"/>
        </w:rPr>
      </w:pPr>
      <w:r>
        <w:rPr>
          <w:rFonts w:ascii="Times New Roman" w:hAnsi="Times New Roman" w:cs="Times New Roman"/>
        </w:rPr>
        <w:t>25.1</w:t>
      </w:r>
      <w:r w:rsidR="00BC2C88" w:rsidRPr="00BC2C88">
        <w:rPr>
          <w:rFonts w:ascii="Times New Roman" w:hAnsi="Times New Roman" w:cs="Times New Roman"/>
        </w:rPr>
        <w:t xml:space="preserve"> Constituie contravenții, dacă nu au fost săvârșite în astfel de condiții încât, potrivit legii penale, să constituie infracțiuni, și se sancționează după cum urmează:</w:t>
      </w:r>
    </w:p>
    <w:p w14:paraId="475F477B" w14:textId="48CC4497" w:rsidR="00BC2C88" w:rsidRPr="00F26080" w:rsidRDefault="00BC2C88" w:rsidP="00EA52ED">
      <w:pPr>
        <w:autoSpaceDE w:val="0"/>
        <w:autoSpaceDN w:val="0"/>
        <w:adjustRightInd w:val="0"/>
        <w:spacing w:after="0" w:line="240" w:lineRule="auto"/>
        <w:jc w:val="both"/>
        <w:rPr>
          <w:rFonts w:ascii="Times New Roman" w:hAnsi="Times New Roman" w:cs="Times New Roman"/>
        </w:rPr>
      </w:pPr>
      <w:r w:rsidRPr="00F26080">
        <w:rPr>
          <w:rFonts w:ascii="Times New Roman" w:hAnsi="Times New Roman" w:cs="Times New Roman"/>
        </w:rPr>
        <w:t xml:space="preserve">a) </w:t>
      </w:r>
      <w:r w:rsidR="00F26080">
        <w:rPr>
          <w:rFonts w:ascii="Times New Roman" w:hAnsi="Times New Roman" w:cs="Times New Roman"/>
        </w:rPr>
        <w:t>c</w:t>
      </w:r>
      <w:r w:rsidR="00F26080" w:rsidRPr="00F26080">
        <w:rPr>
          <w:rFonts w:ascii="Times New Roman" w:hAnsi="Times New Roman" w:cs="Times New Roman"/>
        </w:rPr>
        <w:t>omercializarea produselor și serviciilor de piață fără autorizație/acord de funcționare se</w:t>
      </w:r>
      <w:r w:rsidR="00F26080">
        <w:rPr>
          <w:rFonts w:ascii="Times New Roman" w:hAnsi="Times New Roman" w:cs="Times New Roman"/>
        </w:rPr>
        <w:t xml:space="preserve"> </w:t>
      </w:r>
      <w:r w:rsidR="00F26080" w:rsidRPr="00F26080">
        <w:rPr>
          <w:rFonts w:ascii="Times New Roman" w:hAnsi="Times New Roman" w:cs="Times New Roman"/>
        </w:rPr>
        <w:t xml:space="preserve">sancționează </w:t>
      </w:r>
      <w:r w:rsidR="00EA52ED">
        <w:rPr>
          <w:rFonts w:ascii="Times New Roman" w:hAnsi="Times New Roman" w:cs="Times New Roman"/>
        </w:rPr>
        <w:t>c</w:t>
      </w:r>
      <w:r w:rsidR="00F26080" w:rsidRPr="00F26080">
        <w:rPr>
          <w:rFonts w:ascii="Times New Roman" w:hAnsi="Times New Roman" w:cs="Times New Roman"/>
        </w:rPr>
        <w:t>u amendă de la 1000 lei la 2500 lei, și cu amendă de la 200 – 500 lei;</w:t>
      </w:r>
    </w:p>
    <w:p w14:paraId="2D46164C" w14:textId="43E689B9" w:rsidR="00BC2C88" w:rsidRPr="00BC2C88" w:rsidRDefault="00BC2C88" w:rsidP="00BC2C88">
      <w:pPr>
        <w:spacing w:after="0" w:line="240" w:lineRule="auto"/>
        <w:jc w:val="both"/>
        <w:rPr>
          <w:rFonts w:ascii="Times New Roman" w:hAnsi="Times New Roman" w:cs="Times New Roman"/>
        </w:rPr>
      </w:pPr>
      <w:r>
        <w:rPr>
          <w:rFonts w:ascii="Times New Roman" w:hAnsi="Times New Roman" w:cs="Times New Roman"/>
        </w:rPr>
        <w:t xml:space="preserve">b) </w:t>
      </w:r>
      <w:proofErr w:type="spellStart"/>
      <w:r w:rsidRPr="00BC2C88">
        <w:rPr>
          <w:rFonts w:ascii="Times New Roman" w:hAnsi="Times New Roman" w:cs="Times New Roman"/>
        </w:rPr>
        <w:t>nevizarea</w:t>
      </w:r>
      <w:proofErr w:type="spellEnd"/>
      <w:r w:rsidRPr="00BC2C88">
        <w:rPr>
          <w:rFonts w:ascii="Times New Roman" w:hAnsi="Times New Roman" w:cs="Times New Roman"/>
        </w:rPr>
        <w:t xml:space="preserve"> Autorizației de funcționare pentru desfășurarea activității de alimentație publică în</w:t>
      </w:r>
      <w:r>
        <w:rPr>
          <w:rFonts w:ascii="Times New Roman" w:hAnsi="Times New Roman" w:cs="Times New Roman"/>
        </w:rPr>
        <w:t xml:space="preserve"> </w:t>
      </w:r>
      <w:r w:rsidRPr="00BC2C88">
        <w:rPr>
          <w:rFonts w:ascii="Times New Roman" w:hAnsi="Times New Roman" w:cs="Times New Roman"/>
        </w:rPr>
        <w:t>termenul legal, cu amenda de la 1500 la 2500 lei pentru persoane fizice autorizate, întreprinderi individuale, întreprinderi familiale, persoane juridice;</w:t>
      </w:r>
    </w:p>
    <w:p w14:paraId="74D22890" w14:textId="603C71E9" w:rsidR="00BC2C88" w:rsidRPr="00BC2C88" w:rsidRDefault="00BC2C88" w:rsidP="00BC2C88">
      <w:pPr>
        <w:spacing w:after="0" w:line="240" w:lineRule="auto"/>
        <w:jc w:val="both"/>
        <w:rPr>
          <w:rFonts w:ascii="Times New Roman" w:hAnsi="Times New Roman" w:cs="Times New Roman"/>
        </w:rPr>
      </w:pPr>
      <w:r>
        <w:rPr>
          <w:rFonts w:ascii="Times New Roman" w:hAnsi="Times New Roman" w:cs="Times New Roman"/>
        </w:rPr>
        <w:t xml:space="preserve">c) </w:t>
      </w:r>
      <w:r w:rsidRPr="00BC2C88">
        <w:rPr>
          <w:rFonts w:ascii="Times New Roman" w:hAnsi="Times New Roman" w:cs="Times New Roman"/>
        </w:rPr>
        <w:t>desfășurarea exercițiului comercial fără a deține avizul program de funcționare de către operatorii economici ce desfășoară activități comerciale și de prestări servicii cu amendă de la 1</w:t>
      </w:r>
      <w:r w:rsidR="00F26080">
        <w:rPr>
          <w:rFonts w:ascii="Times New Roman" w:hAnsi="Times New Roman" w:cs="Times New Roman"/>
        </w:rPr>
        <w:t>0</w:t>
      </w:r>
      <w:r w:rsidRPr="00BC2C88">
        <w:rPr>
          <w:rFonts w:ascii="Times New Roman" w:hAnsi="Times New Roman" w:cs="Times New Roman"/>
        </w:rPr>
        <w:t>00 la 2500 lei pentru persoane fizice autorizate, întreprinderi individuale, întreprinderi familiale, persoane juridice;</w:t>
      </w:r>
    </w:p>
    <w:p w14:paraId="3D6B1D0A" w14:textId="10C3D01A" w:rsidR="00BC2C88" w:rsidRPr="00BC2C88" w:rsidRDefault="00BC2C88" w:rsidP="00BC2C88">
      <w:pPr>
        <w:spacing w:after="0" w:line="240" w:lineRule="auto"/>
        <w:jc w:val="both"/>
        <w:rPr>
          <w:rFonts w:ascii="Times New Roman" w:hAnsi="Times New Roman" w:cs="Times New Roman"/>
        </w:rPr>
      </w:pPr>
      <w:r>
        <w:rPr>
          <w:rFonts w:ascii="Times New Roman" w:hAnsi="Times New Roman" w:cs="Times New Roman"/>
        </w:rPr>
        <w:lastRenderedPageBreak/>
        <w:t xml:space="preserve">d) </w:t>
      </w:r>
      <w:proofErr w:type="spellStart"/>
      <w:r w:rsidRPr="00BC2C88">
        <w:rPr>
          <w:rFonts w:ascii="Times New Roman" w:hAnsi="Times New Roman" w:cs="Times New Roman"/>
        </w:rPr>
        <w:t>nevizarea</w:t>
      </w:r>
      <w:proofErr w:type="spellEnd"/>
      <w:r w:rsidRPr="00BC2C88">
        <w:rPr>
          <w:rFonts w:ascii="Times New Roman" w:hAnsi="Times New Roman" w:cs="Times New Roman"/>
        </w:rPr>
        <w:t xml:space="preserve"> Avizului program de funcționare în termenul legal, cu amendă de la 1</w:t>
      </w:r>
      <w:r w:rsidR="00F26080">
        <w:rPr>
          <w:rFonts w:ascii="Times New Roman" w:hAnsi="Times New Roman" w:cs="Times New Roman"/>
        </w:rPr>
        <w:t>0</w:t>
      </w:r>
      <w:r w:rsidRPr="00BC2C88">
        <w:rPr>
          <w:rFonts w:ascii="Times New Roman" w:hAnsi="Times New Roman" w:cs="Times New Roman"/>
        </w:rPr>
        <w:t>00 la 2500 lei pentru persoane fizice autorizate, întreprinderi individuale, întreprinderi familiale, persoane juridice;</w:t>
      </w:r>
    </w:p>
    <w:p w14:paraId="5145E4DE" w14:textId="7FFDA54F" w:rsidR="00BC2C88" w:rsidRPr="00BC2C88" w:rsidRDefault="00BC2C88" w:rsidP="00BC2C88">
      <w:pPr>
        <w:spacing w:after="0" w:line="240" w:lineRule="auto"/>
        <w:jc w:val="both"/>
        <w:rPr>
          <w:rFonts w:ascii="Times New Roman" w:hAnsi="Times New Roman" w:cs="Times New Roman"/>
        </w:rPr>
      </w:pPr>
      <w:r>
        <w:rPr>
          <w:rFonts w:ascii="Times New Roman" w:hAnsi="Times New Roman" w:cs="Times New Roman"/>
        </w:rPr>
        <w:t xml:space="preserve">e) </w:t>
      </w:r>
      <w:r w:rsidRPr="00BC2C88">
        <w:rPr>
          <w:rFonts w:ascii="Times New Roman" w:hAnsi="Times New Roman" w:cs="Times New Roman"/>
        </w:rPr>
        <w:t>desfășurarea oricărui exercițiu comercial în perioada suspendării activității comerciale, cu amenda de 2500 lei</w:t>
      </w:r>
      <w:r w:rsidR="00F26080">
        <w:rPr>
          <w:rFonts w:ascii="Times New Roman" w:hAnsi="Times New Roman" w:cs="Times New Roman"/>
        </w:rPr>
        <w:t>. În acest caz</w:t>
      </w:r>
      <w:r w:rsidRPr="00BC2C88">
        <w:rPr>
          <w:rFonts w:ascii="Times New Roman" w:hAnsi="Times New Roman" w:cs="Times New Roman"/>
        </w:rPr>
        <w:t xml:space="preserve"> se vor notifica în termen de 5 zile </w:t>
      </w:r>
      <w:r w:rsidR="00F26080">
        <w:rPr>
          <w:rFonts w:ascii="Times New Roman" w:hAnsi="Times New Roman" w:cs="Times New Roman"/>
        </w:rPr>
        <w:t xml:space="preserve">de la constatare, </w:t>
      </w:r>
      <w:r w:rsidRPr="00BC2C88">
        <w:rPr>
          <w:rFonts w:ascii="Times New Roman" w:hAnsi="Times New Roman" w:cs="Times New Roman"/>
        </w:rPr>
        <w:t>Oficiul Național al Registrului Comerțului și organele de control abilitate ale Ministerului de Finanțe (Direcția Generală a Finanțelor Publice și Direcția Generală Antifraudă Fiscală);</w:t>
      </w:r>
    </w:p>
    <w:p w14:paraId="016A097F" w14:textId="5460FEA9" w:rsidR="00BC2C88" w:rsidRPr="00BC2C88" w:rsidRDefault="00BC2C88" w:rsidP="00BC2C88">
      <w:pPr>
        <w:spacing w:after="0" w:line="240" w:lineRule="auto"/>
        <w:jc w:val="both"/>
        <w:rPr>
          <w:rFonts w:ascii="Times New Roman" w:hAnsi="Times New Roman" w:cs="Times New Roman"/>
        </w:rPr>
      </w:pPr>
      <w:r>
        <w:rPr>
          <w:rFonts w:ascii="Times New Roman" w:hAnsi="Times New Roman" w:cs="Times New Roman"/>
        </w:rPr>
        <w:t xml:space="preserve">f) </w:t>
      </w:r>
      <w:r w:rsidRPr="00BC2C88">
        <w:rPr>
          <w:rFonts w:ascii="Times New Roman" w:hAnsi="Times New Roman" w:cs="Times New Roman"/>
        </w:rPr>
        <w:t xml:space="preserve">împiedicarea sau obstrucționarea sub orice formă, de către comerciant sau de oricare altă persoană, a organelor de control abilitate a Primăriei comunei </w:t>
      </w:r>
      <w:r w:rsidR="00807B2D">
        <w:rPr>
          <w:rFonts w:ascii="Times New Roman" w:hAnsi="Times New Roman" w:cs="Times New Roman"/>
        </w:rPr>
        <w:t>Zamostea</w:t>
      </w:r>
      <w:r w:rsidRPr="00BC2C88">
        <w:rPr>
          <w:rFonts w:ascii="Times New Roman" w:hAnsi="Times New Roman" w:cs="Times New Roman"/>
        </w:rPr>
        <w:t xml:space="preserve"> în exercitarea atribuțiilor lor privind controlul respectării prevederilor prezentei hotărâri constituie contravenție și se sancționează cu amendă de la 1500 lei la 2500 lei;</w:t>
      </w:r>
    </w:p>
    <w:p w14:paraId="5BFAEF61" w14:textId="7D48ACDA" w:rsidR="00BC2C88" w:rsidRPr="00BC2C88" w:rsidRDefault="00BC2C88" w:rsidP="00BC2C88">
      <w:pPr>
        <w:spacing w:after="0" w:line="240" w:lineRule="auto"/>
        <w:jc w:val="both"/>
        <w:rPr>
          <w:rFonts w:ascii="Times New Roman" w:hAnsi="Times New Roman" w:cs="Times New Roman"/>
        </w:rPr>
      </w:pPr>
      <w:r>
        <w:rPr>
          <w:rFonts w:ascii="Times New Roman" w:hAnsi="Times New Roman" w:cs="Times New Roman"/>
        </w:rPr>
        <w:t xml:space="preserve">g) </w:t>
      </w:r>
      <w:r w:rsidRPr="00BC2C88">
        <w:rPr>
          <w:rFonts w:ascii="Times New Roman" w:hAnsi="Times New Roman" w:cs="Times New Roman"/>
        </w:rPr>
        <w:t>comercializarea stradală a băuturilor alcoolice sub orice formă sau a produselor alimentare neambalate și a celor perisabile (excepție terasele amenajate) se sancționează cu amendă de la 500 la 1000 lei pentru persoane fizice și de la 1000 la 1500 lei pentru persoane fizice autorizate, întreprinderi individuale, întreprinderi familiale, persoane juridice;</w:t>
      </w:r>
    </w:p>
    <w:p w14:paraId="44BE3674" w14:textId="6DB2AD3E" w:rsidR="00BC2C88" w:rsidRPr="00BC2C88" w:rsidRDefault="00BC2C88" w:rsidP="00BC2C88">
      <w:pPr>
        <w:spacing w:after="0" w:line="240" w:lineRule="auto"/>
        <w:jc w:val="both"/>
        <w:rPr>
          <w:rFonts w:ascii="Times New Roman" w:hAnsi="Times New Roman" w:cs="Times New Roman"/>
        </w:rPr>
      </w:pPr>
      <w:r>
        <w:rPr>
          <w:rFonts w:ascii="Times New Roman" w:hAnsi="Times New Roman" w:cs="Times New Roman"/>
        </w:rPr>
        <w:t xml:space="preserve">h) </w:t>
      </w:r>
      <w:r w:rsidRPr="00BC2C88">
        <w:rPr>
          <w:rFonts w:ascii="Times New Roman" w:hAnsi="Times New Roman" w:cs="Times New Roman"/>
        </w:rPr>
        <w:t xml:space="preserve">utilizarea unui mobilier stradal neagreat de Primăria comunei </w:t>
      </w:r>
      <w:r w:rsidR="00807B2D">
        <w:rPr>
          <w:rFonts w:ascii="Times New Roman" w:hAnsi="Times New Roman" w:cs="Times New Roman"/>
        </w:rPr>
        <w:t>Zamostea</w:t>
      </w:r>
      <w:r w:rsidRPr="00BC2C88">
        <w:rPr>
          <w:rFonts w:ascii="Times New Roman" w:hAnsi="Times New Roman" w:cs="Times New Roman"/>
        </w:rPr>
        <w:t xml:space="preserve"> sau modificarea mobilierului stradal agreat de Primărie în sensul realizării unor lucrări cu scopul extinderii acestuia: suporți, copertine, acoperirea cu prelate sau al consolidării acestuia: fundații, platforme, etc, se sancționează cu amendă de la 1000 la 1500 lei pentru persoane fizice și de la 1500 la 2000 lei pentru persoane fizice autorizate, întreprinderi individuale, întreprinderi familiale, persoane juridice;</w:t>
      </w:r>
    </w:p>
    <w:p w14:paraId="503BD9C1" w14:textId="3D3A7D7F" w:rsidR="00BC2C88" w:rsidRPr="00BC2C88" w:rsidRDefault="00BC2C88" w:rsidP="00BC2C88">
      <w:pPr>
        <w:spacing w:after="0" w:line="240" w:lineRule="auto"/>
        <w:jc w:val="both"/>
        <w:rPr>
          <w:rFonts w:ascii="Times New Roman" w:hAnsi="Times New Roman" w:cs="Times New Roman"/>
        </w:rPr>
      </w:pPr>
      <w:r>
        <w:rPr>
          <w:rFonts w:ascii="Times New Roman" w:hAnsi="Times New Roman" w:cs="Times New Roman"/>
        </w:rPr>
        <w:t xml:space="preserve">i) </w:t>
      </w:r>
      <w:r w:rsidRPr="00BC2C88">
        <w:rPr>
          <w:rFonts w:ascii="Times New Roman" w:hAnsi="Times New Roman" w:cs="Times New Roman"/>
        </w:rPr>
        <w:t xml:space="preserve">deteriorarea domeniului public prin ancorarea obiectelor destinate asigurării protecției produselor comercializate se sancționează cu amendă de la 1000 la 2000 lei pentru persoane fizice autorizate, întreprinderi individuale, întreprinderi familiale, </w:t>
      </w:r>
      <w:proofErr w:type="spellStart"/>
      <w:r w:rsidRPr="00BC2C88">
        <w:rPr>
          <w:rFonts w:ascii="Times New Roman" w:hAnsi="Times New Roman" w:cs="Times New Roman"/>
        </w:rPr>
        <w:t>societati</w:t>
      </w:r>
      <w:proofErr w:type="spellEnd"/>
      <w:r w:rsidRPr="00BC2C88">
        <w:rPr>
          <w:rFonts w:ascii="Times New Roman" w:hAnsi="Times New Roman" w:cs="Times New Roman"/>
        </w:rPr>
        <w:t xml:space="preserve"> comerciale;</w:t>
      </w:r>
    </w:p>
    <w:p w14:paraId="231DA43F" w14:textId="33722836" w:rsidR="00BC2C88" w:rsidRPr="00BC2C88" w:rsidRDefault="00BC2C88" w:rsidP="00BC2C88">
      <w:pPr>
        <w:spacing w:after="0" w:line="240" w:lineRule="auto"/>
        <w:jc w:val="both"/>
        <w:rPr>
          <w:rFonts w:ascii="Times New Roman" w:hAnsi="Times New Roman" w:cs="Times New Roman"/>
        </w:rPr>
      </w:pPr>
      <w:r>
        <w:rPr>
          <w:rFonts w:ascii="Times New Roman" w:hAnsi="Times New Roman" w:cs="Times New Roman"/>
        </w:rPr>
        <w:t xml:space="preserve">j) </w:t>
      </w:r>
      <w:r w:rsidRPr="00BC2C88">
        <w:rPr>
          <w:rFonts w:ascii="Times New Roman" w:hAnsi="Times New Roman" w:cs="Times New Roman"/>
        </w:rPr>
        <w:t xml:space="preserve">expunerea de produse pe fațadele structurii de vânzare se sancționează cu amendă de la 1000 lei la 2000 lei pentru persoane fizice autorizate, întreprinderi individuale, întreprinderi familiale, </w:t>
      </w:r>
      <w:proofErr w:type="spellStart"/>
      <w:r w:rsidRPr="00BC2C88">
        <w:rPr>
          <w:rFonts w:ascii="Times New Roman" w:hAnsi="Times New Roman" w:cs="Times New Roman"/>
        </w:rPr>
        <w:t>societati</w:t>
      </w:r>
      <w:proofErr w:type="spellEnd"/>
      <w:r w:rsidRPr="00BC2C88">
        <w:rPr>
          <w:rFonts w:ascii="Times New Roman" w:hAnsi="Times New Roman" w:cs="Times New Roman"/>
        </w:rPr>
        <w:t xml:space="preserve"> comerciale;</w:t>
      </w:r>
    </w:p>
    <w:p w14:paraId="4332C447" w14:textId="09CF04ED" w:rsidR="00BC2C88" w:rsidRPr="00BC2C88" w:rsidRDefault="00BC2C88" w:rsidP="00BC2C88">
      <w:pPr>
        <w:spacing w:after="0" w:line="240" w:lineRule="auto"/>
        <w:jc w:val="both"/>
        <w:rPr>
          <w:rFonts w:ascii="Times New Roman" w:hAnsi="Times New Roman" w:cs="Times New Roman"/>
        </w:rPr>
      </w:pPr>
      <w:r>
        <w:rPr>
          <w:rFonts w:ascii="Times New Roman" w:hAnsi="Times New Roman" w:cs="Times New Roman"/>
        </w:rPr>
        <w:t xml:space="preserve">k) </w:t>
      </w:r>
      <w:r w:rsidRPr="00BC2C88">
        <w:rPr>
          <w:rFonts w:ascii="Times New Roman" w:hAnsi="Times New Roman" w:cs="Times New Roman"/>
        </w:rPr>
        <w:t xml:space="preserve">nedeținerea la punctul de lucru a autorizațiilor, actelor de </w:t>
      </w:r>
      <w:proofErr w:type="spellStart"/>
      <w:r w:rsidRPr="00BC2C88">
        <w:rPr>
          <w:rFonts w:ascii="Times New Roman" w:hAnsi="Times New Roman" w:cs="Times New Roman"/>
        </w:rPr>
        <w:t>provenienta</w:t>
      </w:r>
      <w:proofErr w:type="spellEnd"/>
      <w:r w:rsidRPr="00BC2C88">
        <w:rPr>
          <w:rFonts w:ascii="Times New Roman" w:hAnsi="Times New Roman" w:cs="Times New Roman"/>
        </w:rPr>
        <w:t xml:space="preserve"> a </w:t>
      </w:r>
      <w:proofErr w:type="spellStart"/>
      <w:r w:rsidRPr="00BC2C88">
        <w:rPr>
          <w:rFonts w:ascii="Times New Roman" w:hAnsi="Times New Roman" w:cs="Times New Roman"/>
        </w:rPr>
        <w:t>marfurilor</w:t>
      </w:r>
      <w:proofErr w:type="spellEnd"/>
      <w:r w:rsidRPr="00BC2C88">
        <w:rPr>
          <w:rFonts w:ascii="Times New Roman" w:hAnsi="Times New Roman" w:cs="Times New Roman"/>
        </w:rPr>
        <w:t>, avizelor și acordurilor necesare desfășurării activității comerciale, inclusiv a buletinelor de verificare metrologică a cântarelor, și se sancționează cu amendă de la 1000 lei la 2000 lei;</w:t>
      </w:r>
    </w:p>
    <w:p w14:paraId="0DA0A4E6" w14:textId="515B099B" w:rsidR="00BC2C88" w:rsidRPr="00BC2C88" w:rsidRDefault="00BC2C88" w:rsidP="00BC2C88">
      <w:pPr>
        <w:spacing w:after="0" w:line="240" w:lineRule="auto"/>
        <w:jc w:val="both"/>
        <w:rPr>
          <w:rFonts w:ascii="Times New Roman" w:hAnsi="Times New Roman" w:cs="Times New Roman"/>
        </w:rPr>
      </w:pPr>
      <w:r>
        <w:rPr>
          <w:rFonts w:ascii="Times New Roman" w:hAnsi="Times New Roman" w:cs="Times New Roman"/>
        </w:rPr>
        <w:t xml:space="preserve">l) </w:t>
      </w:r>
      <w:r w:rsidRPr="00BC2C88">
        <w:rPr>
          <w:rFonts w:ascii="Times New Roman" w:hAnsi="Times New Roman" w:cs="Times New Roman"/>
        </w:rPr>
        <w:t>lipsa buletinelor de verificare metrologică a cântarelor se sancționează cu amendă de la 500 lei la 1000 de lei;</w:t>
      </w:r>
    </w:p>
    <w:p w14:paraId="23404DA9" w14:textId="3C83C817" w:rsidR="00BC2C88" w:rsidRPr="00BC2C88" w:rsidRDefault="00BC2C88" w:rsidP="00BC2C88">
      <w:pPr>
        <w:spacing w:after="0" w:line="240" w:lineRule="auto"/>
        <w:jc w:val="both"/>
        <w:rPr>
          <w:rFonts w:ascii="Times New Roman" w:hAnsi="Times New Roman" w:cs="Times New Roman"/>
        </w:rPr>
      </w:pPr>
      <w:r>
        <w:rPr>
          <w:rFonts w:ascii="Times New Roman" w:hAnsi="Times New Roman" w:cs="Times New Roman"/>
        </w:rPr>
        <w:t xml:space="preserve">m) </w:t>
      </w:r>
      <w:r w:rsidRPr="00BC2C88">
        <w:rPr>
          <w:rFonts w:ascii="Times New Roman" w:hAnsi="Times New Roman" w:cs="Times New Roman"/>
        </w:rPr>
        <w:t>amplasarea/montarea pe fațada imobilului sau în fața unității de amplificatoare audio (boxe) sau alte instrumente de sonorizare, se sancționează cu amendă de la 1500 lei la 2500 lei pentru persoane fizice autorizate, întreprinderi individuale, întreprinderi familiale, persoane juridice;</w:t>
      </w:r>
    </w:p>
    <w:p w14:paraId="74F0014A" w14:textId="63679CD0" w:rsidR="00BC2C88" w:rsidRDefault="00BC2C88" w:rsidP="00BC2C88">
      <w:pPr>
        <w:spacing w:after="0" w:line="240" w:lineRule="auto"/>
        <w:jc w:val="both"/>
        <w:rPr>
          <w:rFonts w:ascii="Times New Roman" w:hAnsi="Times New Roman" w:cs="Times New Roman"/>
        </w:rPr>
      </w:pPr>
      <w:r>
        <w:rPr>
          <w:rFonts w:ascii="Times New Roman" w:hAnsi="Times New Roman" w:cs="Times New Roman"/>
        </w:rPr>
        <w:t>n</w:t>
      </w:r>
      <w:r w:rsidRPr="00BC2C88">
        <w:rPr>
          <w:rFonts w:ascii="Times New Roman" w:hAnsi="Times New Roman" w:cs="Times New Roman"/>
        </w:rPr>
        <w:t xml:space="preserve">) nerespectarea nivelului de zgomot privind acustica în zonele urbane se sancționează cu amendă de la 1500 lei la 2500 lei pentru persoane fizice autorizate, întreprinderi individuale, întreprinderi familiale, </w:t>
      </w:r>
      <w:proofErr w:type="spellStart"/>
      <w:r w:rsidRPr="00BC2C88">
        <w:rPr>
          <w:rFonts w:ascii="Times New Roman" w:hAnsi="Times New Roman" w:cs="Times New Roman"/>
        </w:rPr>
        <w:t>societati</w:t>
      </w:r>
      <w:proofErr w:type="spellEnd"/>
      <w:r w:rsidRPr="00BC2C88">
        <w:rPr>
          <w:rFonts w:ascii="Times New Roman" w:hAnsi="Times New Roman" w:cs="Times New Roman"/>
        </w:rPr>
        <w:t xml:space="preserve"> comerciale.</w:t>
      </w:r>
    </w:p>
    <w:p w14:paraId="12942BDC" w14:textId="3B92D4BE" w:rsidR="00F26080" w:rsidRPr="00F26080" w:rsidRDefault="00F26080" w:rsidP="00F26080">
      <w:pPr>
        <w:autoSpaceDE w:val="0"/>
        <w:autoSpaceDN w:val="0"/>
        <w:adjustRightInd w:val="0"/>
        <w:spacing w:after="0" w:line="240" w:lineRule="auto"/>
        <w:jc w:val="both"/>
        <w:rPr>
          <w:rFonts w:ascii="Times New Roman" w:hAnsi="Times New Roman" w:cs="Times New Roman"/>
        </w:rPr>
      </w:pPr>
      <w:r w:rsidRPr="00F26080">
        <w:rPr>
          <w:rFonts w:ascii="Times New Roman" w:hAnsi="Times New Roman" w:cs="Times New Roman"/>
        </w:rPr>
        <w:t xml:space="preserve">o) </w:t>
      </w:r>
      <w:r>
        <w:rPr>
          <w:rFonts w:ascii="Times New Roman" w:hAnsi="Times New Roman" w:cs="Times New Roman"/>
        </w:rPr>
        <w:t>o</w:t>
      </w:r>
      <w:r w:rsidRPr="00F26080">
        <w:rPr>
          <w:rFonts w:ascii="Times New Roman" w:hAnsi="Times New Roman" w:cs="Times New Roman"/>
        </w:rPr>
        <w:t xml:space="preserve">rganizarea unor evenimente care </w:t>
      </w:r>
      <w:proofErr w:type="spellStart"/>
      <w:r w:rsidRPr="00F26080">
        <w:rPr>
          <w:rFonts w:ascii="Times New Roman" w:hAnsi="Times New Roman" w:cs="Times New Roman"/>
        </w:rPr>
        <w:t>depăşesc</w:t>
      </w:r>
      <w:proofErr w:type="spellEnd"/>
      <w:r w:rsidRPr="00F26080">
        <w:rPr>
          <w:rFonts w:ascii="Times New Roman" w:hAnsi="Times New Roman" w:cs="Times New Roman"/>
        </w:rPr>
        <w:t xml:space="preserve"> orarul de </w:t>
      </w:r>
      <w:proofErr w:type="spellStart"/>
      <w:r w:rsidRPr="00F26080">
        <w:rPr>
          <w:rFonts w:ascii="Times New Roman" w:hAnsi="Times New Roman" w:cs="Times New Roman"/>
        </w:rPr>
        <w:t>funcţionare</w:t>
      </w:r>
      <w:proofErr w:type="spellEnd"/>
      <w:r w:rsidRPr="00F26080">
        <w:rPr>
          <w:rFonts w:ascii="Times New Roman" w:hAnsi="Times New Roman" w:cs="Times New Roman"/>
        </w:rPr>
        <w:t xml:space="preserve"> aprobat sau pentru care nu a fost înregistrată notificare la Primăria comunei </w:t>
      </w:r>
      <w:r w:rsidR="00A906CD">
        <w:rPr>
          <w:rFonts w:ascii="Times New Roman" w:hAnsi="Times New Roman" w:cs="Times New Roman"/>
        </w:rPr>
        <w:t>Zamostea</w:t>
      </w:r>
      <w:r w:rsidRPr="00F26080">
        <w:rPr>
          <w:rFonts w:ascii="Times New Roman" w:hAnsi="Times New Roman" w:cs="Times New Roman"/>
        </w:rPr>
        <w:t>, constituie contravenție și se sancționează cu amendă de la 500 lei la 1000 lei;</w:t>
      </w:r>
    </w:p>
    <w:p w14:paraId="3299992E" w14:textId="2AAB08E7" w:rsidR="00F26080" w:rsidRPr="00F26080" w:rsidRDefault="00F26080" w:rsidP="00F26080">
      <w:pPr>
        <w:autoSpaceDE w:val="0"/>
        <w:autoSpaceDN w:val="0"/>
        <w:adjustRightInd w:val="0"/>
        <w:spacing w:after="0" w:line="240" w:lineRule="auto"/>
        <w:jc w:val="both"/>
        <w:rPr>
          <w:rFonts w:ascii="Times New Roman" w:hAnsi="Times New Roman" w:cs="Times New Roman"/>
        </w:rPr>
      </w:pPr>
      <w:r w:rsidRPr="00F26080">
        <w:rPr>
          <w:rFonts w:ascii="Times New Roman" w:hAnsi="Times New Roman" w:cs="Times New Roman"/>
        </w:rPr>
        <w:t>p) comercializarea de produse și servicii de piață într-un spațiu mai mare decât cel înscris în</w:t>
      </w:r>
      <w:r>
        <w:rPr>
          <w:rFonts w:ascii="Times New Roman" w:hAnsi="Times New Roman" w:cs="Times New Roman"/>
        </w:rPr>
        <w:t xml:space="preserve"> </w:t>
      </w:r>
      <w:r w:rsidRPr="00F26080">
        <w:rPr>
          <w:rFonts w:ascii="Times New Roman" w:hAnsi="Times New Roman" w:cs="Times New Roman"/>
        </w:rPr>
        <w:t>acordul/autorizația de funcționare se sancționează cu amendă de la 500 lei la 1000 lei;</w:t>
      </w:r>
    </w:p>
    <w:p w14:paraId="7659D4AB" w14:textId="4AF01F50" w:rsidR="00BC2C88" w:rsidRPr="00F26080" w:rsidRDefault="00F26080" w:rsidP="00F26080">
      <w:pPr>
        <w:autoSpaceDE w:val="0"/>
        <w:autoSpaceDN w:val="0"/>
        <w:adjustRightInd w:val="0"/>
        <w:spacing w:after="0" w:line="240" w:lineRule="auto"/>
        <w:jc w:val="both"/>
        <w:rPr>
          <w:rFonts w:ascii="Times New Roman" w:hAnsi="Times New Roman" w:cs="Times New Roman"/>
        </w:rPr>
      </w:pPr>
      <w:r w:rsidRPr="00F26080">
        <w:rPr>
          <w:rFonts w:ascii="Times New Roman" w:hAnsi="Times New Roman" w:cs="Times New Roman"/>
        </w:rPr>
        <w:t xml:space="preserve">q) </w:t>
      </w:r>
      <w:r>
        <w:rPr>
          <w:rFonts w:ascii="Times New Roman" w:hAnsi="Times New Roman" w:cs="Times New Roman"/>
        </w:rPr>
        <w:t>c</w:t>
      </w:r>
      <w:r w:rsidRPr="00F26080">
        <w:rPr>
          <w:rFonts w:ascii="Times New Roman" w:hAnsi="Times New Roman" w:cs="Times New Roman"/>
        </w:rPr>
        <w:t>omercializarea de produse și servicii de piață într-o altă încăpere decât cea declarată conform</w:t>
      </w:r>
      <w:r>
        <w:rPr>
          <w:rFonts w:ascii="Times New Roman" w:hAnsi="Times New Roman" w:cs="Times New Roman"/>
        </w:rPr>
        <w:t xml:space="preserve"> </w:t>
      </w:r>
      <w:r w:rsidRPr="00F26080">
        <w:rPr>
          <w:rFonts w:ascii="Times New Roman" w:hAnsi="Times New Roman" w:cs="Times New Roman"/>
        </w:rPr>
        <w:t>schiței depusă la dosarul de autorizare sau în afara sediilor și a punctelor de lucru autorizate se</w:t>
      </w:r>
      <w:r>
        <w:rPr>
          <w:rFonts w:ascii="Times New Roman" w:hAnsi="Times New Roman" w:cs="Times New Roman"/>
        </w:rPr>
        <w:t xml:space="preserve"> </w:t>
      </w:r>
      <w:r w:rsidRPr="00F26080">
        <w:rPr>
          <w:rFonts w:ascii="Times New Roman" w:hAnsi="Times New Roman" w:cs="Times New Roman"/>
        </w:rPr>
        <w:t>sancționează cu amendă de la 500 lei la 1000 lei;</w:t>
      </w:r>
    </w:p>
    <w:p w14:paraId="3220F656" w14:textId="4EBA40BC" w:rsidR="00EA52ED" w:rsidRDefault="00EA52ED" w:rsidP="00EA52ED">
      <w:pPr>
        <w:spacing w:after="0" w:line="240" w:lineRule="auto"/>
        <w:jc w:val="both"/>
        <w:rPr>
          <w:rFonts w:ascii="Times New Roman" w:hAnsi="Times New Roman" w:cs="Times New Roman"/>
        </w:rPr>
      </w:pPr>
      <w:r>
        <w:rPr>
          <w:rFonts w:ascii="Times New Roman" w:hAnsi="Times New Roman" w:cs="Times New Roman"/>
        </w:rPr>
        <w:t xml:space="preserve">25.2 </w:t>
      </w:r>
      <w:r w:rsidR="00BC2C88" w:rsidRPr="00BC2C88">
        <w:rPr>
          <w:rFonts w:ascii="Times New Roman" w:hAnsi="Times New Roman" w:cs="Times New Roman"/>
        </w:rPr>
        <w:t xml:space="preserve">Constatarea contravențiilor și aplicarea sancțiunilor se face de către organele de control abilitate ale Primăriei comunei </w:t>
      </w:r>
      <w:r w:rsidR="00A906CD">
        <w:rPr>
          <w:rFonts w:ascii="Times New Roman" w:hAnsi="Times New Roman" w:cs="Times New Roman"/>
        </w:rPr>
        <w:t>Zamostea</w:t>
      </w:r>
      <w:r w:rsidR="00BC2C88" w:rsidRPr="00BC2C88">
        <w:rPr>
          <w:rFonts w:ascii="Times New Roman" w:hAnsi="Times New Roman" w:cs="Times New Roman"/>
        </w:rPr>
        <w:t xml:space="preserve">, </w:t>
      </w:r>
      <w:r>
        <w:rPr>
          <w:rFonts w:ascii="Times New Roman" w:hAnsi="Times New Roman" w:cs="Times New Roman"/>
        </w:rPr>
        <w:t xml:space="preserve">împuternicite prin </w:t>
      </w:r>
      <w:r w:rsidRPr="00F26080">
        <w:rPr>
          <w:rFonts w:ascii="Times New Roman" w:hAnsi="Times New Roman" w:cs="Times New Roman"/>
        </w:rPr>
        <w:t xml:space="preserve">Dispoziția Primarului comunei </w:t>
      </w:r>
      <w:r w:rsidR="00A906CD">
        <w:rPr>
          <w:rFonts w:ascii="Times New Roman" w:hAnsi="Times New Roman" w:cs="Times New Roman"/>
        </w:rPr>
        <w:t>Zamostea</w:t>
      </w:r>
      <w:r>
        <w:rPr>
          <w:rFonts w:ascii="Times New Roman" w:hAnsi="Times New Roman" w:cs="Times New Roman"/>
        </w:rPr>
        <w:t xml:space="preserve">, care vor </w:t>
      </w:r>
      <w:r w:rsidR="00BC2C88" w:rsidRPr="00BC2C88">
        <w:rPr>
          <w:rFonts w:ascii="Times New Roman" w:hAnsi="Times New Roman" w:cs="Times New Roman"/>
        </w:rPr>
        <w:t>întocmi un proces verbal de constatare și sancționare a contravenției cu măsura remedierii situației, în termen de 15 zile, în caz contrar, se va dispune măsura suspendării temporare a activității.</w:t>
      </w:r>
    </w:p>
    <w:p w14:paraId="39D18EAA" w14:textId="174839FD" w:rsidR="00BC2C88" w:rsidRPr="00F26080" w:rsidRDefault="00EA52ED" w:rsidP="00EA52ED">
      <w:pPr>
        <w:spacing w:after="0" w:line="240" w:lineRule="auto"/>
        <w:jc w:val="both"/>
        <w:rPr>
          <w:rFonts w:ascii="Times New Roman" w:hAnsi="Times New Roman" w:cs="Times New Roman"/>
        </w:rPr>
      </w:pPr>
      <w:r>
        <w:rPr>
          <w:rFonts w:ascii="Times New Roman" w:hAnsi="Times New Roman" w:cs="Times New Roman"/>
        </w:rPr>
        <w:t xml:space="preserve">25.3 </w:t>
      </w:r>
      <w:r w:rsidR="00BC2C88" w:rsidRPr="00F26080">
        <w:rPr>
          <w:rFonts w:ascii="Times New Roman" w:hAnsi="Times New Roman" w:cs="Times New Roman"/>
        </w:rPr>
        <w:t>După expirarea termenului, în situația în care nu s</w:t>
      </w:r>
      <w:r>
        <w:rPr>
          <w:rFonts w:ascii="Times New Roman" w:hAnsi="Times New Roman" w:cs="Times New Roman"/>
        </w:rPr>
        <w:t>-</w:t>
      </w:r>
      <w:r w:rsidR="00BC2C88" w:rsidRPr="00F26080">
        <w:rPr>
          <w:rFonts w:ascii="Times New Roman" w:hAnsi="Times New Roman" w:cs="Times New Roman"/>
        </w:rPr>
        <w:t>a remediat situația prevăzută în procesul verbal de constatare și sancționare a contravenției, se va întocmi referat de anulare a autorizației de funcționare/avizului program de funcționare, urmând a fi anulat prin Dispoziție de primar.</w:t>
      </w:r>
    </w:p>
    <w:p w14:paraId="7FB9F19C" w14:textId="3E4EB26E" w:rsidR="00F26080" w:rsidRPr="00F26080" w:rsidRDefault="00EA52ED" w:rsidP="00EA52ED">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25.4 </w:t>
      </w:r>
      <w:r w:rsidR="00F26080" w:rsidRPr="00F26080">
        <w:rPr>
          <w:rFonts w:ascii="Times New Roman" w:hAnsi="Times New Roman" w:cs="Times New Roman"/>
        </w:rPr>
        <w:t>Agentul constatator poate dispune, pe lângă amenda principală contravențională și sancționarea</w:t>
      </w:r>
      <w:r>
        <w:rPr>
          <w:rFonts w:ascii="Times New Roman" w:hAnsi="Times New Roman" w:cs="Times New Roman"/>
        </w:rPr>
        <w:t xml:space="preserve"> </w:t>
      </w:r>
      <w:r w:rsidR="00F26080" w:rsidRPr="00F26080">
        <w:rPr>
          <w:rFonts w:ascii="Times New Roman" w:hAnsi="Times New Roman" w:cs="Times New Roman"/>
        </w:rPr>
        <w:t>complementară de suspendare a activității până la intrarea in legalitate.</w:t>
      </w:r>
    </w:p>
    <w:p w14:paraId="4E4F0D5A" w14:textId="3BA3158B" w:rsidR="00F26080" w:rsidRPr="00F26080" w:rsidRDefault="00EA52ED" w:rsidP="00F26080">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25.5 </w:t>
      </w:r>
      <w:r w:rsidR="00F26080" w:rsidRPr="00F26080">
        <w:rPr>
          <w:rFonts w:ascii="Times New Roman" w:hAnsi="Times New Roman" w:cs="Times New Roman"/>
        </w:rPr>
        <w:t>Contravenientul poate achita în termen de cel mult 15 zile de la data comunicării procesului</w:t>
      </w:r>
      <w:r w:rsidR="006C559D">
        <w:rPr>
          <w:rFonts w:ascii="Times New Roman" w:hAnsi="Times New Roman" w:cs="Times New Roman"/>
        </w:rPr>
        <w:t xml:space="preserve"> </w:t>
      </w:r>
      <w:r w:rsidR="00F26080" w:rsidRPr="00F26080">
        <w:rPr>
          <w:rFonts w:ascii="Times New Roman" w:hAnsi="Times New Roman" w:cs="Times New Roman"/>
        </w:rPr>
        <w:t xml:space="preserve">verbal, jumătate din minimul amenzii prevăzute, conform prevederilor Ordonanței nr. 2/2001 privind regimul juridic al </w:t>
      </w:r>
      <w:proofErr w:type="spellStart"/>
      <w:r w:rsidR="00F26080" w:rsidRPr="00F26080">
        <w:rPr>
          <w:rFonts w:ascii="Times New Roman" w:hAnsi="Times New Roman" w:cs="Times New Roman"/>
        </w:rPr>
        <w:t>contravenţiilor</w:t>
      </w:r>
      <w:proofErr w:type="spellEnd"/>
      <w:r w:rsidR="00F26080" w:rsidRPr="00F26080">
        <w:rPr>
          <w:rFonts w:ascii="Times New Roman" w:hAnsi="Times New Roman" w:cs="Times New Roman"/>
        </w:rPr>
        <w:t>, cu modificările și completările ulterioare.</w:t>
      </w:r>
    </w:p>
    <w:p w14:paraId="749AB996" w14:textId="4D683624" w:rsidR="00BC2C88" w:rsidRPr="00F26080" w:rsidRDefault="00EA52ED" w:rsidP="00F26080">
      <w:pPr>
        <w:spacing w:after="0" w:line="240" w:lineRule="auto"/>
        <w:jc w:val="both"/>
        <w:rPr>
          <w:rFonts w:ascii="Times New Roman" w:hAnsi="Times New Roman" w:cs="Times New Roman"/>
        </w:rPr>
      </w:pPr>
      <w:r>
        <w:rPr>
          <w:rFonts w:ascii="Times New Roman" w:hAnsi="Times New Roman" w:cs="Times New Roman"/>
        </w:rPr>
        <w:t xml:space="preserve">25.6 </w:t>
      </w:r>
      <w:r w:rsidR="00BC2C88" w:rsidRPr="00F26080">
        <w:rPr>
          <w:rFonts w:ascii="Times New Roman" w:hAnsi="Times New Roman" w:cs="Times New Roman"/>
        </w:rPr>
        <w:t>Împotriva procesului-verbal de constatare și sancționare a contravenției se poate face plângere în termen de 15 zile de la data înmânării sau comunicării acestuia.</w:t>
      </w:r>
    </w:p>
    <w:p w14:paraId="6ECEB862" w14:textId="3C941075" w:rsidR="00BC2C88" w:rsidRPr="00F26080" w:rsidRDefault="00EA52ED" w:rsidP="00F26080">
      <w:pPr>
        <w:spacing w:after="0" w:line="240" w:lineRule="auto"/>
        <w:jc w:val="both"/>
        <w:rPr>
          <w:rFonts w:ascii="Times New Roman" w:hAnsi="Times New Roman" w:cs="Times New Roman"/>
        </w:rPr>
      </w:pPr>
      <w:r>
        <w:rPr>
          <w:rFonts w:ascii="Times New Roman" w:hAnsi="Times New Roman" w:cs="Times New Roman"/>
        </w:rPr>
        <w:t xml:space="preserve">25.7 </w:t>
      </w:r>
      <w:r w:rsidR="00BC2C88" w:rsidRPr="00F26080">
        <w:rPr>
          <w:rFonts w:ascii="Times New Roman" w:hAnsi="Times New Roman" w:cs="Times New Roman"/>
        </w:rPr>
        <w:t xml:space="preserve">În cazul în care persoanele sancționate contravențional nu s-au conformat în termen măsurilor dispuse prin procesul verbal de constatare și sancționare a contravenției sau Dispoziției primarului, autoritatea </w:t>
      </w:r>
      <w:r w:rsidR="00BC2C88" w:rsidRPr="00F26080">
        <w:rPr>
          <w:rFonts w:ascii="Times New Roman" w:hAnsi="Times New Roman" w:cs="Times New Roman"/>
        </w:rPr>
        <w:lastRenderedPageBreak/>
        <w:t>administrației publice locale va sesiza instanțele judecătorești</w:t>
      </w:r>
      <w:r>
        <w:rPr>
          <w:rFonts w:ascii="Times New Roman" w:hAnsi="Times New Roman" w:cs="Times New Roman"/>
        </w:rPr>
        <w:t xml:space="preserve"> în vederea obligării acestuia să remedieze </w:t>
      </w:r>
      <w:proofErr w:type="spellStart"/>
      <w:r>
        <w:rPr>
          <w:rFonts w:ascii="Times New Roman" w:hAnsi="Times New Roman" w:cs="Times New Roman"/>
        </w:rPr>
        <w:t>situaţia</w:t>
      </w:r>
      <w:proofErr w:type="spellEnd"/>
      <w:r>
        <w:rPr>
          <w:rFonts w:ascii="Times New Roman" w:hAnsi="Times New Roman" w:cs="Times New Roman"/>
        </w:rPr>
        <w:t>.</w:t>
      </w:r>
    </w:p>
    <w:p w14:paraId="602F0268" w14:textId="20476F14" w:rsidR="00F26080" w:rsidRPr="00F26080" w:rsidRDefault="00EA52ED" w:rsidP="00F26080">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25.8 </w:t>
      </w:r>
      <w:r w:rsidR="00F26080" w:rsidRPr="00F26080">
        <w:rPr>
          <w:rFonts w:ascii="Times New Roman" w:hAnsi="Times New Roman" w:cs="Times New Roman"/>
        </w:rPr>
        <w:t>Procedura de constatare a contravenției și de aplicare a sancțiunilor contravenționale, este cea</w:t>
      </w:r>
      <w:r>
        <w:rPr>
          <w:rFonts w:ascii="Times New Roman" w:hAnsi="Times New Roman" w:cs="Times New Roman"/>
        </w:rPr>
        <w:t xml:space="preserve"> </w:t>
      </w:r>
      <w:r w:rsidR="00F26080" w:rsidRPr="00F26080">
        <w:rPr>
          <w:rFonts w:ascii="Times New Roman" w:hAnsi="Times New Roman" w:cs="Times New Roman"/>
        </w:rPr>
        <w:t xml:space="preserve">prevăzută de O.G. </w:t>
      </w:r>
      <w:r w:rsidR="00F26080">
        <w:rPr>
          <w:rFonts w:ascii="Times New Roman" w:hAnsi="Times New Roman" w:cs="Times New Roman"/>
        </w:rPr>
        <w:t>n</w:t>
      </w:r>
      <w:r w:rsidR="00F26080" w:rsidRPr="00F26080">
        <w:rPr>
          <w:rFonts w:ascii="Times New Roman" w:hAnsi="Times New Roman" w:cs="Times New Roman"/>
        </w:rPr>
        <w:t>r. 2/2001, cu modificările și completările ulterioare.</w:t>
      </w:r>
    </w:p>
    <w:p w14:paraId="1AA47614" w14:textId="3FB6D019" w:rsidR="00F26080" w:rsidRPr="00F26080" w:rsidRDefault="00EA52ED" w:rsidP="00EA52ED">
      <w:pPr>
        <w:autoSpaceDE w:val="0"/>
        <w:autoSpaceDN w:val="0"/>
        <w:adjustRightInd w:val="0"/>
        <w:spacing w:after="0" w:line="240" w:lineRule="auto"/>
        <w:jc w:val="both"/>
        <w:rPr>
          <w:rFonts w:ascii="Times New Roman" w:hAnsi="Times New Roman" w:cs="Times New Roman"/>
        </w:rPr>
      </w:pPr>
      <w:r w:rsidRPr="00EA52ED">
        <w:rPr>
          <w:rFonts w:ascii="Times New Roman" w:hAnsi="Times New Roman" w:cs="Times New Roman"/>
        </w:rPr>
        <w:t>25.9</w:t>
      </w:r>
      <w:r>
        <w:rPr>
          <w:rFonts w:ascii="Times New Roman" w:hAnsi="Times New Roman" w:cs="Times New Roman"/>
          <w:b/>
          <w:bCs/>
        </w:rPr>
        <w:t xml:space="preserve"> </w:t>
      </w:r>
      <w:r w:rsidR="00F26080" w:rsidRPr="00F26080">
        <w:rPr>
          <w:rFonts w:ascii="Times New Roman" w:hAnsi="Times New Roman" w:cs="Times New Roman"/>
        </w:rPr>
        <w:t>Suspendarea activităților comerciale în situațiile prevăzute de legislația în vigoare se poate</w:t>
      </w:r>
      <w:r>
        <w:rPr>
          <w:rFonts w:ascii="Times New Roman" w:hAnsi="Times New Roman" w:cs="Times New Roman"/>
        </w:rPr>
        <w:t xml:space="preserve"> </w:t>
      </w:r>
      <w:r w:rsidR="00F26080" w:rsidRPr="00F26080">
        <w:rPr>
          <w:rFonts w:ascii="Times New Roman" w:hAnsi="Times New Roman" w:cs="Times New Roman"/>
        </w:rPr>
        <w:t>dispune prin procesul verbal de contravenție.</w:t>
      </w:r>
    </w:p>
    <w:p w14:paraId="07110E9C" w14:textId="062ECFCB" w:rsidR="00F26080" w:rsidRPr="00F26080" w:rsidRDefault="00F26080" w:rsidP="00F26080">
      <w:pPr>
        <w:spacing w:after="0" w:line="240" w:lineRule="auto"/>
        <w:jc w:val="both"/>
        <w:rPr>
          <w:rFonts w:ascii="Times New Roman" w:hAnsi="Times New Roman" w:cs="Times New Roman"/>
        </w:rPr>
      </w:pPr>
      <w:r w:rsidRPr="00EA52ED">
        <w:rPr>
          <w:rFonts w:ascii="Times New Roman" w:hAnsi="Times New Roman" w:cs="Times New Roman"/>
          <w:b/>
          <w:bCs/>
        </w:rPr>
        <w:t>Art.</w:t>
      </w:r>
      <w:r w:rsidR="00EA52ED" w:rsidRPr="00EA52ED">
        <w:rPr>
          <w:rFonts w:ascii="Times New Roman" w:hAnsi="Times New Roman" w:cs="Times New Roman"/>
          <w:b/>
          <w:bCs/>
        </w:rPr>
        <w:t>26</w:t>
      </w:r>
      <w:r>
        <w:rPr>
          <w:rFonts w:ascii="Times New Roman" w:hAnsi="Times New Roman" w:cs="Times New Roman"/>
        </w:rPr>
        <w:t xml:space="preserve"> </w:t>
      </w:r>
      <w:r w:rsidRPr="00F26080">
        <w:rPr>
          <w:rFonts w:ascii="Times New Roman" w:hAnsi="Times New Roman" w:cs="Times New Roman"/>
        </w:rPr>
        <w:t xml:space="preserve">Amenzile încasate din săvârșirea contravențiilor </w:t>
      </w:r>
      <w:r w:rsidRPr="00EA52ED">
        <w:rPr>
          <w:rFonts w:ascii="Times New Roman" w:hAnsi="Times New Roman" w:cs="Times New Roman"/>
          <w:color w:val="000000" w:themeColor="text1"/>
        </w:rPr>
        <w:t xml:space="preserve">prezentate la art. </w:t>
      </w:r>
      <w:r w:rsidR="00EA52ED" w:rsidRPr="00EA52ED">
        <w:rPr>
          <w:rFonts w:ascii="Times New Roman" w:hAnsi="Times New Roman" w:cs="Times New Roman"/>
          <w:color w:val="000000" w:themeColor="text1"/>
        </w:rPr>
        <w:t>2</w:t>
      </w:r>
      <w:r w:rsidR="00EA52ED">
        <w:rPr>
          <w:rFonts w:ascii="Times New Roman" w:hAnsi="Times New Roman" w:cs="Times New Roman"/>
          <w:color w:val="000000" w:themeColor="text1"/>
        </w:rPr>
        <w:t>5</w:t>
      </w:r>
      <w:r w:rsidRPr="00EA52ED">
        <w:rPr>
          <w:rFonts w:ascii="Times New Roman" w:hAnsi="Times New Roman" w:cs="Times New Roman"/>
          <w:color w:val="000000" w:themeColor="text1"/>
        </w:rPr>
        <w:t xml:space="preserve"> se fac </w:t>
      </w:r>
      <w:r w:rsidRPr="00F26080">
        <w:rPr>
          <w:rFonts w:ascii="Times New Roman" w:hAnsi="Times New Roman" w:cs="Times New Roman"/>
        </w:rPr>
        <w:t>venit la bugetul local.</w:t>
      </w:r>
    </w:p>
    <w:p w14:paraId="351DD635" w14:textId="6BC80AD6" w:rsidR="00F26080" w:rsidRPr="00F26080" w:rsidRDefault="00F26080" w:rsidP="00F26080">
      <w:pPr>
        <w:autoSpaceDE w:val="0"/>
        <w:autoSpaceDN w:val="0"/>
        <w:adjustRightInd w:val="0"/>
        <w:spacing w:after="0" w:line="240" w:lineRule="auto"/>
        <w:jc w:val="both"/>
        <w:rPr>
          <w:rFonts w:ascii="Times New Roman" w:hAnsi="Times New Roman" w:cs="Times New Roman"/>
        </w:rPr>
      </w:pPr>
      <w:r w:rsidRPr="00F26080">
        <w:rPr>
          <w:rFonts w:ascii="Times New Roman" w:hAnsi="Times New Roman" w:cs="Times New Roman"/>
          <w:b/>
          <w:bCs/>
        </w:rPr>
        <w:t>Art.</w:t>
      </w:r>
      <w:r w:rsidR="00EA52ED">
        <w:rPr>
          <w:rFonts w:ascii="Times New Roman" w:hAnsi="Times New Roman" w:cs="Times New Roman"/>
          <w:b/>
          <w:bCs/>
        </w:rPr>
        <w:t>27</w:t>
      </w:r>
      <w:r w:rsidRPr="00F26080">
        <w:rPr>
          <w:rFonts w:ascii="Times New Roman" w:hAnsi="Times New Roman" w:cs="Times New Roman"/>
          <w:b/>
          <w:bCs/>
        </w:rPr>
        <w:t xml:space="preserve">  </w:t>
      </w:r>
      <w:r w:rsidRPr="00F26080">
        <w:rPr>
          <w:rFonts w:ascii="Times New Roman" w:hAnsi="Times New Roman" w:cs="Times New Roman"/>
        </w:rPr>
        <w:t xml:space="preserve">Autorizațiile/acordurile de funcționare emise al căror valabilitate a fost prelungită până la data intrării în vigoare a prezentului Regulament, își </w:t>
      </w:r>
      <w:proofErr w:type="spellStart"/>
      <w:r w:rsidRPr="00F26080">
        <w:rPr>
          <w:rFonts w:ascii="Times New Roman" w:hAnsi="Times New Roman" w:cs="Times New Roman"/>
        </w:rPr>
        <w:t>păstreaza</w:t>
      </w:r>
      <w:proofErr w:type="spellEnd"/>
      <w:r w:rsidRPr="00F26080">
        <w:rPr>
          <w:rFonts w:ascii="Times New Roman" w:hAnsi="Times New Roman" w:cs="Times New Roman"/>
        </w:rPr>
        <w:t xml:space="preserve"> valabilitatea până la data la care au fost emise/prelungite.</w:t>
      </w:r>
    </w:p>
    <w:p w14:paraId="508D1FA3" w14:textId="6EB0B1DE" w:rsidR="00F26080" w:rsidRDefault="00F26080" w:rsidP="00F26080">
      <w:pPr>
        <w:autoSpaceDE w:val="0"/>
        <w:autoSpaceDN w:val="0"/>
        <w:adjustRightInd w:val="0"/>
        <w:spacing w:after="0" w:line="240" w:lineRule="auto"/>
        <w:jc w:val="both"/>
        <w:rPr>
          <w:rFonts w:ascii="Times New Roman" w:hAnsi="Times New Roman" w:cs="Times New Roman"/>
        </w:rPr>
      </w:pPr>
      <w:r w:rsidRPr="00F26080">
        <w:rPr>
          <w:rFonts w:ascii="Times New Roman" w:hAnsi="Times New Roman" w:cs="Times New Roman"/>
          <w:b/>
          <w:bCs/>
        </w:rPr>
        <w:t>Art.</w:t>
      </w:r>
      <w:r w:rsidR="00EA52ED">
        <w:rPr>
          <w:rFonts w:ascii="Times New Roman" w:hAnsi="Times New Roman" w:cs="Times New Roman"/>
          <w:b/>
          <w:bCs/>
        </w:rPr>
        <w:t>28</w:t>
      </w:r>
      <w:r>
        <w:rPr>
          <w:rFonts w:ascii="Times New Roman" w:hAnsi="Times New Roman" w:cs="Times New Roman"/>
        </w:rPr>
        <w:t xml:space="preserve"> </w:t>
      </w:r>
      <w:r w:rsidRPr="00F26080">
        <w:rPr>
          <w:rFonts w:ascii="Times New Roman" w:hAnsi="Times New Roman" w:cs="Times New Roman"/>
        </w:rPr>
        <w:t>Prezentul regulament se completează cu prevederile OUG 99/2000</w:t>
      </w:r>
      <w:r>
        <w:rPr>
          <w:rFonts w:ascii="Times New Roman" w:hAnsi="Times New Roman" w:cs="Times New Roman"/>
        </w:rPr>
        <w:t>;</w:t>
      </w:r>
      <w:r w:rsidRPr="00F26080">
        <w:rPr>
          <w:rFonts w:ascii="Times New Roman" w:hAnsi="Times New Roman" w:cs="Times New Roman"/>
        </w:rPr>
        <w:t xml:space="preserve"> HG</w:t>
      </w:r>
      <w:r>
        <w:rPr>
          <w:rFonts w:ascii="Times New Roman" w:hAnsi="Times New Roman" w:cs="Times New Roman"/>
        </w:rPr>
        <w:t xml:space="preserve"> </w:t>
      </w:r>
      <w:r w:rsidRPr="00F26080">
        <w:rPr>
          <w:rFonts w:ascii="Times New Roman" w:hAnsi="Times New Roman" w:cs="Times New Roman"/>
        </w:rPr>
        <w:t>333/2003</w:t>
      </w:r>
      <w:r>
        <w:rPr>
          <w:rFonts w:ascii="Times New Roman" w:hAnsi="Times New Roman" w:cs="Times New Roman"/>
        </w:rPr>
        <w:t xml:space="preserve"> pentru aprobarea Normelor metodologice de aplicare a OG nr. 99/200 privind comercializarea produselor </w:t>
      </w:r>
      <w:proofErr w:type="spellStart"/>
      <w:r>
        <w:rPr>
          <w:rFonts w:ascii="Times New Roman" w:hAnsi="Times New Roman" w:cs="Times New Roman"/>
        </w:rPr>
        <w:t>şi</w:t>
      </w:r>
      <w:proofErr w:type="spellEnd"/>
      <w:r>
        <w:rPr>
          <w:rFonts w:ascii="Times New Roman" w:hAnsi="Times New Roman" w:cs="Times New Roman"/>
        </w:rPr>
        <w:t xml:space="preserve"> serviciilor de </w:t>
      </w:r>
      <w:proofErr w:type="spellStart"/>
      <w:r>
        <w:rPr>
          <w:rFonts w:ascii="Times New Roman" w:hAnsi="Times New Roman" w:cs="Times New Roman"/>
        </w:rPr>
        <w:t>piaţă</w:t>
      </w:r>
      <w:proofErr w:type="spellEnd"/>
      <w:r>
        <w:rPr>
          <w:rFonts w:ascii="Times New Roman" w:hAnsi="Times New Roman" w:cs="Times New Roman"/>
        </w:rPr>
        <w:t>;</w:t>
      </w:r>
      <w:r w:rsidRPr="00F26080">
        <w:rPr>
          <w:rFonts w:ascii="Times New Roman" w:hAnsi="Times New Roman" w:cs="Times New Roman"/>
        </w:rPr>
        <w:t xml:space="preserve"> Ordinul Președintelui Institutului Național de Statistică nr.</w:t>
      </w:r>
      <w:r>
        <w:rPr>
          <w:rFonts w:ascii="Times New Roman" w:hAnsi="Times New Roman" w:cs="Times New Roman"/>
        </w:rPr>
        <w:t xml:space="preserve"> </w:t>
      </w:r>
      <w:r w:rsidRPr="00F26080">
        <w:rPr>
          <w:rFonts w:ascii="Times New Roman" w:hAnsi="Times New Roman" w:cs="Times New Roman"/>
        </w:rPr>
        <w:t xml:space="preserve">337/2007 privind actualizarea Clasificării Activităților din </w:t>
      </w:r>
      <w:r>
        <w:rPr>
          <w:rFonts w:ascii="Times New Roman" w:hAnsi="Times New Roman" w:cs="Times New Roman"/>
        </w:rPr>
        <w:t>e</w:t>
      </w:r>
      <w:r w:rsidRPr="00F26080">
        <w:rPr>
          <w:rFonts w:ascii="Times New Roman" w:hAnsi="Times New Roman" w:cs="Times New Roman"/>
        </w:rPr>
        <w:t xml:space="preserve">conomia </w:t>
      </w:r>
      <w:r>
        <w:rPr>
          <w:rFonts w:ascii="Times New Roman" w:hAnsi="Times New Roman" w:cs="Times New Roman"/>
        </w:rPr>
        <w:t>n</w:t>
      </w:r>
      <w:r w:rsidRPr="00F26080">
        <w:rPr>
          <w:rFonts w:ascii="Times New Roman" w:hAnsi="Times New Roman" w:cs="Times New Roman"/>
        </w:rPr>
        <w:t>ațională</w:t>
      </w:r>
      <w:r>
        <w:rPr>
          <w:rFonts w:ascii="Times New Roman" w:hAnsi="Times New Roman" w:cs="Times New Roman"/>
        </w:rPr>
        <w:t xml:space="preserve"> – CAEN, republicat; ale OG nr. 2/2001 </w:t>
      </w:r>
      <w:r>
        <w:rPr>
          <w:rFonts w:ascii="Times New Roman" w:eastAsia="Times New Roman" w:hAnsi="Times New Roman" w:cs="Times New Roman"/>
        </w:rPr>
        <w:t>privind regimul juridic al contravențiilor, cu modificările și completările ulterioare;</w:t>
      </w:r>
      <w:r>
        <w:rPr>
          <w:rFonts w:ascii="Times New Roman" w:hAnsi="Times New Roman" w:cs="Times New Roman"/>
        </w:rPr>
        <w:t xml:space="preserve"> </w:t>
      </w:r>
      <w:r w:rsidRPr="00F26080">
        <w:rPr>
          <w:rFonts w:ascii="Times New Roman" w:hAnsi="Times New Roman" w:cs="Times New Roman"/>
        </w:rPr>
        <w:t>precum și alte acte normative conexe.</w:t>
      </w:r>
    </w:p>
    <w:p w14:paraId="170611CB" w14:textId="53D3FBC5" w:rsidR="00F26080" w:rsidRPr="00F26080" w:rsidRDefault="00F26080" w:rsidP="00CA4F5C">
      <w:pPr>
        <w:autoSpaceDE w:val="0"/>
        <w:autoSpaceDN w:val="0"/>
        <w:adjustRightInd w:val="0"/>
        <w:spacing w:after="0" w:line="240" w:lineRule="auto"/>
        <w:jc w:val="both"/>
        <w:rPr>
          <w:rFonts w:ascii="Times New Roman" w:hAnsi="Times New Roman" w:cs="Times New Roman"/>
        </w:rPr>
      </w:pPr>
      <w:r w:rsidRPr="00F26080">
        <w:rPr>
          <w:rFonts w:ascii="Times New Roman" w:hAnsi="Times New Roman" w:cs="Times New Roman"/>
          <w:b/>
          <w:bCs/>
        </w:rPr>
        <w:t>Art.</w:t>
      </w:r>
      <w:r w:rsidR="00EA52ED">
        <w:rPr>
          <w:rFonts w:ascii="Times New Roman" w:hAnsi="Times New Roman" w:cs="Times New Roman"/>
          <w:b/>
          <w:bCs/>
        </w:rPr>
        <w:t>29</w:t>
      </w:r>
      <w:r>
        <w:rPr>
          <w:rFonts w:ascii="Times New Roman" w:hAnsi="Times New Roman" w:cs="Times New Roman"/>
        </w:rPr>
        <w:t xml:space="preserve"> </w:t>
      </w:r>
      <w:r w:rsidRPr="00F26080">
        <w:rPr>
          <w:rFonts w:ascii="Times New Roman" w:hAnsi="Times New Roman" w:cs="Times New Roman"/>
        </w:rPr>
        <w:t>La data intrării în vigoare a prezentului Regulament, orice altă prevedere incidentă stabilită prin</w:t>
      </w:r>
      <w:r w:rsidR="00CA4F5C">
        <w:rPr>
          <w:rFonts w:ascii="Times New Roman" w:hAnsi="Times New Roman" w:cs="Times New Roman"/>
        </w:rPr>
        <w:t xml:space="preserve"> </w:t>
      </w:r>
      <w:r w:rsidRPr="00F26080">
        <w:rPr>
          <w:rFonts w:ascii="Times New Roman" w:hAnsi="Times New Roman" w:cs="Times New Roman"/>
        </w:rPr>
        <w:t>acte de reglementare ale autorității locale își încetează valabilitate.</w:t>
      </w:r>
    </w:p>
    <w:p w14:paraId="12DEFFAC" w14:textId="2A9D4041" w:rsidR="00F26080" w:rsidRPr="00F26080" w:rsidRDefault="00F26080" w:rsidP="00CA4F5C">
      <w:pPr>
        <w:autoSpaceDE w:val="0"/>
        <w:autoSpaceDN w:val="0"/>
        <w:adjustRightInd w:val="0"/>
        <w:spacing w:after="0" w:line="240" w:lineRule="auto"/>
        <w:jc w:val="both"/>
        <w:rPr>
          <w:rFonts w:ascii="Times New Roman" w:hAnsi="Times New Roman" w:cs="Times New Roman"/>
        </w:rPr>
      </w:pPr>
      <w:r w:rsidRPr="00F26080">
        <w:rPr>
          <w:rFonts w:ascii="Times New Roman" w:hAnsi="Times New Roman" w:cs="Times New Roman"/>
          <w:b/>
          <w:bCs/>
        </w:rPr>
        <w:t>Art.</w:t>
      </w:r>
      <w:r w:rsidR="00EA52ED">
        <w:rPr>
          <w:rFonts w:ascii="Times New Roman" w:hAnsi="Times New Roman" w:cs="Times New Roman"/>
          <w:b/>
          <w:bCs/>
        </w:rPr>
        <w:t>30</w:t>
      </w:r>
      <w:r w:rsidRPr="00F26080">
        <w:rPr>
          <w:rFonts w:ascii="Times New Roman" w:hAnsi="Times New Roman" w:cs="Times New Roman"/>
          <w:b/>
          <w:bCs/>
        </w:rPr>
        <w:t xml:space="preserve"> </w:t>
      </w:r>
      <w:r w:rsidRPr="00F26080">
        <w:rPr>
          <w:rFonts w:ascii="Times New Roman" w:hAnsi="Times New Roman" w:cs="Times New Roman"/>
        </w:rPr>
        <w:t xml:space="preserve">Prezentul regulament intră în vigoare de la data aprobării de către Consiliul Local al comunei </w:t>
      </w:r>
      <w:r w:rsidR="00F77DE6">
        <w:rPr>
          <w:rFonts w:ascii="Times New Roman" w:hAnsi="Times New Roman" w:cs="Times New Roman"/>
        </w:rPr>
        <w:t>Zamostea</w:t>
      </w:r>
      <w:r w:rsidRPr="00F26080">
        <w:rPr>
          <w:rFonts w:ascii="Times New Roman" w:hAnsi="Times New Roman" w:cs="Times New Roman"/>
        </w:rPr>
        <w:t>.</w:t>
      </w:r>
    </w:p>
    <w:p w14:paraId="19067752" w14:textId="366BD22C" w:rsidR="00593F2A" w:rsidRDefault="00593F2A" w:rsidP="00593F2A">
      <w:pPr>
        <w:spacing w:after="0" w:line="240" w:lineRule="auto"/>
        <w:jc w:val="both"/>
        <w:rPr>
          <w:b/>
        </w:rPr>
      </w:pPr>
    </w:p>
    <w:p w14:paraId="281C392A" w14:textId="77777777" w:rsidR="00593F2A" w:rsidRPr="000B466D" w:rsidRDefault="00593F2A" w:rsidP="00593F2A">
      <w:pPr>
        <w:spacing w:after="0" w:line="240" w:lineRule="auto"/>
        <w:jc w:val="both"/>
        <w:rPr>
          <w:b/>
        </w:rPr>
      </w:pPr>
    </w:p>
    <w:p w14:paraId="009D4967" w14:textId="46193DEF" w:rsidR="00593F2A" w:rsidRDefault="00F77DE6" w:rsidP="00616339">
      <w:pPr>
        <w:spacing w:after="0" w:line="240" w:lineRule="auto"/>
        <w:jc w:val="both"/>
      </w:pPr>
      <w:r>
        <w:tab/>
      </w:r>
      <w:r>
        <w:tab/>
      </w:r>
      <w:r>
        <w:tab/>
      </w:r>
      <w:r>
        <w:tab/>
      </w:r>
      <w:r>
        <w:tab/>
      </w:r>
      <w:r>
        <w:tab/>
      </w:r>
      <w:r>
        <w:tab/>
      </w:r>
      <w:r>
        <w:tab/>
      </w:r>
      <w:r>
        <w:tab/>
      </w:r>
    </w:p>
    <w:p w14:paraId="2D35005B" w14:textId="77777777" w:rsidR="00F84891" w:rsidRDefault="00F84891" w:rsidP="00F84891">
      <w:pPr>
        <w:tabs>
          <w:tab w:val="left" w:pos="1134"/>
        </w:tabs>
        <w:suppressAutoHyphens/>
        <w:spacing w:after="0" w:line="240" w:lineRule="auto"/>
        <w:jc w:val="both"/>
        <w:rPr>
          <w:rFonts w:ascii="Times New Roman" w:hAnsi="Times New Roman" w:cs="Times New Roman"/>
          <w:sz w:val="28"/>
          <w:szCs w:val="28"/>
          <w:lang w:val="es-ES"/>
        </w:rPr>
      </w:pPr>
    </w:p>
    <w:p w14:paraId="655B769A" w14:textId="5A4B4430" w:rsidR="00F84891" w:rsidRDefault="00F84891" w:rsidP="00F84891">
      <w:pPr>
        <w:tabs>
          <w:tab w:val="left" w:pos="1134"/>
        </w:tabs>
        <w:suppressAutoHyphens/>
        <w:spacing w:after="0" w:line="240" w:lineRule="auto"/>
        <w:jc w:val="both"/>
        <w:rPr>
          <w:rFonts w:ascii="Times New Roman" w:eastAsia="Times New Roman" w:hAnsi="Times New Roman" w:cs="Times New Roman"/>
          <w:bCs/>
          <w:sz w:val="24"/>
          <w:szCs w:val="24"/>
          <w:lang w:eastAsia="ro-RO"/>
        </w:rPr>
      </w:pPr>
      <w:proofErr w:type="spellStart"/>
      <w:r w:rsidRPr="00C26A03">
        <w:rPr>
          <w:rFonts w:ascii="Times New Roman" w:eastAsia="Times New Roman" w:hAnsi="Times New Roman" w:cs="Times New Roman"/>
          <w:b/>
          <w:sz w:val="24"/>
          <w:szCs w:val="24"/>
          <w:lang w:eastAsia="ro-RO"/>
        </w:rPr>
        <w:t>Preşedinte</w:t>
      </w:r>
      <w:proofErr w:type="spellEnd"/>
      <w:r w:rsidRPr="00C26A03">
        <w:rPr>
          <w:rFonts w:ascii="Times New Roman" w:eastAsia="Times New Roman" w:hAnsi="Times New Roman" w:cs="Times New Roman"/>
          <w:b/>
          <w:sz w:val="24"/>
          <w:szCs w:val="24"/>
          <w:lang w:eastAsia="ro-RO"/>
        </w:rPr>
        <w:t xml:space="preserve"> de </w:t>
      </w:r>
      <w:proofErr w:type="spellStart"/>
      <w:r w:rsidRPr="00C26A03">
        <w:rPr>
          <w:rFonts w:ascii="Times New Roman" w:eastAsia="Times New Roman" w:hAnsi="Times New Roman" w:cs="Times New Roman"/>
          <w:b/>
          <w:sz w:val="24"/>
          <w:szCs w:val="24"/>
          <w:lang w:eastAsia="ro-RO"/>
        </w:rPr>
        <w:t>şedinţă</w:t>
      </w:r>
      <w:proofErr w:type="spellEnd"/>
      <w:r w:rsidRPr="00C26A03">
        <w:rPr>
          <w:rFonts w:ascii="Times New Roman" w:eastAsia="Times New Roman" w:hAnsi="Times New Roman" w:cs="Times New Roman"/>
          <w:b/>
          <w:sz w:val="24"/>
          <w:szCs w:val="24"/>
          <w:lang w:eastAsia="ro-RO"/>
        </w:rPr>
        <w:t>,</w:t>
      </w:r>
      <w:r w:rsidRPr="00C26A03">
        <w:rPr>
          <w:rFonts w:ascii="Times New Roman" w:eastAsia="Times New Roman" w:hAnsi="Times New Roman" w:cs="Times New Roman"/>
          <w:b/>
          <w:sz w:val="24"/>
          <w:szCs w:val="24"/>
          <w:lang w:eastAsia="ro-RO"/>
        </w:rPr>
        <w:tab/>
      </w:r>
      <w:r w:rsidRPr="00C26A03">
        <w:rPr>
          <w:rFonts w:ascii="Times New Roman" w:eastAsia="Times New Roman" w:hAnsi="Times New Roman" w:cs="Times New Roman"/>
          <w:b/>
          <w:sz w:val="24"/>
          <w:szCs w:val="24"/>
          <w:lang w:eastAsia="ro-RO"/>
        </w:rPr>
        <w:tab/>
        <w:t xml:space="preserve">    </w:t>
      </w:r>
      <w:r w:rsidRPr="00C26A03">
        <w:rPr>
          <w:rFonts w:ascii="Times New Roman" w:eastAsia="Times New Roman" w:hAnsi="Times New Roman" w:cs="Times New Roman"/>
          <w:b/>
          <w:sz w:val="24"/>
          <w:szCs w:val="24"/>
          <w:lang w:eastAsia="ro-RO"/>
        </w:rPr>
        <w:tab/>
        <w:t xml:space="preserve">           </w:t>
      </w:r>
      <w:r w:rsidR="00B44925">
        <w:rPr>
          <w:rFonts w:ascii="Times New Roman" w:eastAsia="Times New Roman" w:hAnsi="Times New Roman" w:cs="Times New Roman"/>
          <w:b/>
          <w:sz w:val="24"/>
          <w:szCs w:val="24"/>
          <w:lang w:eastAsia="ro-RO"/>
        </w:rPr>
        <w:t xml:space="preserve">              </w:t>
      </w:r>
      <w:r w:rsidRPr="00C26A03">
        <w:rPr>
          <w:rFonts w:ascii="Times New Roman" w:eastAsia="Times New Roman" w:hAnsi="Times New Roman" w:cs="Times New Roman"/>
          <w:b/>
          <w:sz w:val="24"/>
          <w:szCs w:val="24"/>
          <w:lang w:eastAsia="ro-RO"/>
        </w:rPr>
        <w:t>Contrasemnează</w:t>
      </w:r>
      <w:r>
        <w:rPr>
          <w:rFonts w:ascii="Times New Roman" w:eastAsia="Times New Roman" w:hAnsi="Times New Roman" w:cs="Times New Roman"/>
          <w:b/>
          <w:sz w:val="24"/>
          <w:szCs w:val="24"/>
          <w:lang w:eastAsia="ro-RO"/>
        </w:rPr>
        <w:t xml:space="preserve"> pentru legalitate</w:t>
      </w:r>
      <w:r w:rsidRPr="00C26A03">
        <w:rPr>
          <w:rFonts w:ascii="Times New Roman" w:eastAsia="Times New Roman" w:hAnsi="Times New Roman" w:cs="Times New Roman"/>
          <w:b/>
          <w:sz w:val="24"/>
          <w:szCs w:val="24"/>
          <w:lang w:eastAsia="ro-RO"/>
        </w:rPr>
        <w:t>,</w:t>
      </w:r>
    </w:p>
    <w:p w14:paraId="00E1E018" w14:textId="32758405" w:rsidR="00F84891" w:rsidRPr="00A12930" w:rsidRDefault="00B44925" w:rsidP="00F84891">
      <w:pPr>
        <w:tabs>
          <w:tab w:val="left" w:pos="1134"/>
        </w:tabs>
        <w:suppressAutoHyphens/>
        <w:spacing w:after="0" w:line="240" w:lineRule="auto"/>
        <w:jc w:val="both"/>
        <w:rPr>
          <w:rFonts w:ascii="Times New Roman" w:eastAsia="Times New Roman" w:hAnsi="Times New Roman" w:cs="Times New Roman"/>
          <w:bCs/>
          <w:sz w:val="24"/>
          <w:szCs w:val="24"/>
          <w:lang w:eastAsia="ro-RO"/>
        </w:rPr>
      </w:pPr>
      <w:r>
        <w:rPr>
          <w:rFonts w:ascii="Times New Roman" w:eastAsia="Times New Roman" w:hAnsi="Times New Roman" w:cs="Times New Roman"/>
          <w:b/>
          <w:sz w:val="24"/>
          <w:szCs w:val="24"/>
          <w:lang w:eastAsia="ro-RO"/>
        </w:rPr>
        <w:t>Sorin – Vasile ȘANDRU</w:t>
      </w:r>
      <w:r w:rsidR="00F84891" w:rsidRPr="00C26A03">
        <w:rPr>
          <w:rFonts w:ascii="Times New Roman" w:eastAsia="Times New Roman" w:hAnsi="Times New Roman" w:cs="Times New Roman"/>
          <w:b/>
          <w:sz w:val="24"/>
          <w:szCs w:val="24"/>
          <w:lang w:eastAsia="ro-RO"/>
        </w:rPr>
        <w:tab/>
        <w:t xml:space="preserve">               </w:t>
      </w:r>
      <w:r w:rsidR="00F84891">
        <w:rPr>
          <w:rFonts w:ascii="Times New Roman" w:eastAsia="Times New Roman" w:hAnsi="Times New Roman" w:cs="Times New Roman"/>
          <w:b/>
          <w:sz w:val="24"/>
          <w:szCs w:val="24"/>
          <w:lang w:eastAsia="ro-RO"/>
        </w:rPr>
        <w:t xml:space="preserve">         </w:t>
      </w:r>
      <w:r w:rsidR="00F84891" w:rsidRPr="00C26A03">
        <w:rPr>
          <w:rFonts w:ascii="Times New Roman" w:eastAsia="Times New Roman" w:hAnsi="Times New Roman" w:cs="Times New Roman"/>
          <w:b/>
          <w:sz w:val="24"/>
          <w:szCs w:val="24"/>
          <w:lang w:eastAsia="ro-RO"/>
        </w:rPr>
        <w:t xml:space="preserve"> </w:t>
      </w:r>
      <w:r w:rsidR="00F84891">
        <w:rPr>
          <w:rFonts w:ascii="Times New Roman" w:eastAsia="Times New Roman" w:hAnsi="Times New Roman" w:cs="Times New Roman"/>
          <w:b/>
          <w:sz w:val="24"/>
          <w:szCs w:val="24"/>
          <w:lang w:eastAsia="ro-RO"/>
        </w:rPr>
        <w:t xml:space="preserve">                      </w:t>
      </w:r>
      <w:r w:rsidR="00F84891" w:rsidRPr="00C26A03">
        <w:rPr>
          <w:rFonts w:ascii="Times New Roman" w:eastAsia="Times New Roman" w:hAnsi="Times New Roman" w:cs="Times New Roman"/>
          <w:b/>
          <w:sz w:val="24"/>
          <w:szCs w:val="24"/>
          <w:lang w:eastAsia="ro-RO"/>
        </w:rPr>
        <w:t xml:space="preserve">Secretar general </w:t>
      </w:r>
      <w:r w:rsidR="00F84891">
        <w:rPr>
          <w:rFonts w:ascii="Times New Roman" w:eastAsia="Times New Roman" w:hAnsi="Times New Roman" w:cs="Times New Roman"/>
          <w:b/>
          <w:sz w:val="24"/>
          <w:szCs w:val="24"/>
          <w:lang w:eastAsia="ro-RO"/>
        </w:rPr>
        <w:t>comuna Zamostea</w:t>
      </w:r>
      <w:r w:rsidR="00F84891" w:rsidRPr="00C26A03">
        <w:rPr>
          <w:rFonts w:ascii="Times New Roman" w:eastAsia="Times New Roman" w:hAnsi="Times New Roman" w:cs="Times New Roman"/>
          <w:b/>
          <w:sz w:val="24"/>
          <w:szCs w:val="24"/>
          <w:lang w:eastAsia="ro-RO"/>
        </w:rPr>
        <w:t>,</w:t>
      </w:r>
      <w:r w:rsidR="00F84891" w:rsidRPr="00C26A03">
        <w:rPr>
          <w:rFonts w:ascii="Times New Roman" w:eastAsia="Times New Roman" w:hAnsi="Times New Roman" w:cs="Times New Roman"/>
          <w:b/>
          <w:sz w:val="24"/>
          <w:szCs w:val="24"/>
          <w:lang w:eastAsia="ro-RO"/>
        </w:rPr>
        <w:tab/>
      </w:r>
      <w:r w:rsidR="00F84891" w:rsidRPr="00C26A03">
        <w:rPr>
          <w:rFonts w:ascii="Times New Roman" w:eastAsia="Times New Roman" w:hAnsi="Times New Roman" w:cs="Times New Roman"/>
          <w:b/>
          <w:sz w:val="24"/>
          <w:szCs w:val="24"/>
          <w:lang w:eastAsia="ro-RO"/>
        </w:rPr>
        <w:tab/>
      </w:r>
      <w:r w:rsidR="00F84891" w:rsidRPr="00C26A03">
        <w:rPr>
          <w:rFonts w:ascii="Times New Roman" w:eastAsia="Times New Roman" w:hAnsi="Times New Roman" w:cs="Times New Roman"/>
          <w:b/>
          <w:sz w:val="24"/>
          <w:szCs w:val="24"/>
          <w:lang w:eastAsia="ro-RO"/>
        </w:rPr>
        <w:tab/>
      </w:r>
      <w:r w:rsidR="00F84891" w:rsidRPr="00C26A03">
        <w:rPr>
          <w:rFonts w:ascii="Times New Roman" w:eastAsia="Times New Roman" w:hAnsi="Times New Roman" w:cs="Times New Roman"/>
          <w:b/>
          <w:sz w:val="24"/>
          <w:szCs w:val="24"/>
          <w:lang w:eastAsia="ro-RO"/>
        </w:rPr>
        <w:tab/>
        <w:t xml:space="preserve">    </w:t>
      </w:r>
      <w:r w:rsidR="00F84891" w:rsidRPr="00C26A03">
        <w:rPr>
          <w:rFonts w:ascii="Times New Roman" w:eastAsia="Times New Roman" w:hAnsi="Times New Roman" w:cs="Times New Roman"/>
          <w:b/>
          <w:sz w:val="24"/>
          <w:szCs w:val="24"/>
          <w:lang w:eastAsia="ro-RO"/>
        </w:rPr>
        <w:tab/>
        <w:t xml:space="preserve">                                             </w:t>
      </w:r>
      <w:r w:rsidR="00F84891">
        <w:rPr>
          <w:rFonts w:ascii="Times New Roman" w:eastAsia="Times New Roman" w:hAnsi="Times New Roman" w:cs="Times New Roman"/>
          <w:b/>
          <w:sz w:val="24"/>
          <w:szCs w:val="24"/>
          <w:lang w:eastAsia="ro-RO"/>
        </w:rPr>
        <w:t>Anca-Mihaela STRUJAC</w:t>
      </w:r>
    </w:p>
    <w:p w14:paraId="652EC3D0" w14:textId="77777777" w:rsidR="00616339" w:rsidRDefault="00616339" w:rsidP="00616339">
      <w:pPr>
        <w:spacing w:after="0" w:line="240" w:lineRule="auto"/>
        <w:jc w:val="both"/>
      </w:pPr>
    </w:p>
    <w:p w14:paraId="7C6894D4" w14:textId="77777777" w:rsidR="00616339" w:rsidRDefault="00616339" w:rsidP="00616339">
      <w:pPr>
        <w:spacing w:after="0" w:line="240" w:lineRule="auto"/>
        <w:jc w:val="both"/>
      </w:pPr>
    </w:p>
    <w:p w14:paraId="707549D0" w14:textId="77777777" w:rsidR="00616339" w:rsidRPr="00593F2A" w:rsidRDefault="00616339" w:rsidP="00616339">
      <w:pPr>
        <w:spacing w:after="0" w:line="240" w:lineRule="auto"/>
        <w:jc w:val="both"/>
        <w:rPr>
          <w:rFonts w:ascii="Times New Roman" w:eastAsia="Palatino Linotype" w:hAnsi="Times New Roman" w:cs="Times New Roman"/>
          <w:b/>
          <w:bCs/>
          <w:color w:val="000000"/>
          <w:lang w:val="ro" w:eastAsia="ro-RO"/>
          <w14:ligatures w14:val="none"/>
        </w:rPr>
      </w:pPr>
    </w:p>
    <w:p w14:paraId="7390967D" w14:textId="04FC8180" w:rsidR="00BC2C88" w:rsidRPr="00BC2C88" w:rsidRDefault="00BC2C88" w:rsidP="00BC2C88">
      <w:pPr>
        <w:spacing w:after="0" w:line="240" w:lineRule="auto"/>
        <w:jc w:val="both"/>
        <w:rPr>
          <w:rFonts w:ascii="Times New Roman" w:hAnsi="Times New Roman" w:cs="Times New Roman"/>
        </w:rPr>
      </w:pPr>
    </w:p>
    <w:p w14:paraId="5DBB670C" w14:textId="77777777" w:rsidR="00BC2C88" w:rsidRPr="00BC2C88" w:rsidRDefault="00BC2C88" w:rsidP="00BC2C88">
      <w:pPr>
        <w:spacing w:after="0" w:line="240" w:lineRule="auto"/>
        <w:jc w:val="both"/>
        <w:rPr>
          <w:rFonts w:ascii="Times New Roman" w:hAnsi="Times New Roman" w:cs="Times New Roman"/>
        </w:rPr>
      </w:pPr>
    </w:p>
    <w:sectPr w:rsidR="00BC2C88" w:rsidRPr="00BC2C88" w:rsidSect="00774C10">
      <w:footerReference w:type="default" r:id="rId11"/>
      <w:pgSz w:w="11906" w:h="16838" w:code="9"/>
      <w:pgMar w:top="720" w:right="1106" w:bottom="720" w:left="1440" w:header="720" w:footer="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AB430" w14:textId="77777777" w:rsidR="002C542F" w:rsidRDefault="002C542F" w:rsidP="00B92165">
      <w:pPr>
        <w:spacing w:after="0" w:line="240" w:lineRule="auto"/>
      </w:pPr>
      <w:r>
        <w:separator/>
      </w:r>
    </w:p>
  </w:endnote>
  <w:endnote w:type="continuationSeparator" w:id="0">
    <w:p w14:paraId="63BC670A" w14:textId="77777777" w:rsidR="002C542F" w:rsidRDefault="002C542F" w:rsidP="00B92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Palatino Linotype">
    <w:panose1 w:val="02040502050505030304"/>
    <w:charset w:val="EE"/>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5223047"/>
      <w:docPartObj>
        <w:docPartGallery w:val="Page Numbers (Bottom of Page)"/>
        <w:docPartUnique/>
      </w:docPartObj>
    </w:sdtPr>
    <w:sdtEndPr>
      <w:rPr>
        <w:noProof/>
      </w:rPr>
    </w:sdtEndPr>
    <w:sdtContent>
      <w:p w14:paraId="3C2F7FDB" w14:textId="6B541606" w:rsidR="00B92165" w:rsidRDefault="00B92165">
        <w:pPr>
          <w:pStyle w:val="Subsol"/>
          <w:jc w:val="right"/>
        </w:pPr>
        <w:r>
          <w:fldChar w:fldCharType="begin"/>
        </w:r>
        <w:r>
          <w:instrText xml:space="preserve"> PAGE   \* MERGEFORMAT </w:instrText>
        </w:r>
        <w:r>
          <w:fldChar w:fldCharType="separate"/>
        </w:r>
        <w:r>
          <w:rPr>
            <w:noProof/>
          </w:rPr>
          <w:t>2</w:t>
        </w:r>
        <w:r>
          <w:rPr>
            <w:noProof/>
          </w:rPr>
          <w:fldChar w:fldCharType="end"/>
        </w:r>
      </w:p>
    </w:sdtContent>
  </w:sdt>
  <w:p w14:paraId="6950FAC4" w14:textId="77777777" w:rsidR="00B92165" w:rsidRDefault="00B9216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03F01" w14:textId="77777777" w:rsidR="002C542F" w:rsidRDefault="002C542F" w:rsidP="00B92165">
      <w:pPr>
        <w:spacing w:after="0" w:line="240" w:lineRule="auto"/>
      </w:pPr>
      <w:r>
        <w:separator/>
      </w:r>
    </w:p>
  </w:footnote>
  <w:footnote w:type="continuationSeparator" w:id="0">
    <w:p w14:paraId="6AD40F7A" w14:textId="77777777" w:rsidR="002C542F" w:rsidRDefault="002C542F" w:rsidP="00B921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47" style="width:21pt;height:21pt" coordsize="" o:spt="100" o:bullet="t" adj="0,,0" path="" stroked="f">
        <v:stroke joinstyle="miter"/>
        <v:imagedata r:id="rId1" o:title="image250"/>
        <v:formulas/>
        <v:path o:connecttype="segments"/>
      </v:shape>
    </w:pict>
  </w:numPicBullet>
  <w:numPicBullet w:numPicBulletId="1">
    <w:pict>
      <v:shape id="_x0000_i1048" style="width:21pt;height:23.25pt" coordsize="" o:spt="100" o:bullet="t" adj="0,,0" path="" stroked="f">
        <v:stroke joinstyle="miter"/>
        <v:imagedata r:id="rId2" o:title="image251"/>
        <v:formulas/>
        <v:path o:connecttype="segments"/>
      </v:shape>
    </w:pict>
  </w:numPicBullet>
  <w:numPicBullet w:numPicBulletId="2">
    <w:pict>
      <v:shape id="_x0000_i1049" style="width:21pt;height:23.25pt" coordsize="" o:spt="100" o:bullet="t" adj="0,,0" path="" stroked="f">
        <v:stroke joinstyle="miter"/>
        <v:imagedata r:id="rId3" o:title="image252"/>
        <v:formulas/>
        <v:path o:connecttype="segments"/>
      </v:shape>
    </w:pict>
  </w:numPicBullet>
  <w:abstractNum w:abstractNumId="0" w15:restartNumberingAfterBreak="0">
    <w:nsid w:val="00D5245B"/>
    <w:multiLevelType w:val="hybridMultilevel"/>
    <w:tmpl w:val="CDC4576C"/>
    <w:lvl w:ilvl="0" w:tplc="208CF632">
      <w:start w:val="1"/>
      <w:numFmt w:val="upperLetter"/>
      <w:lvlText w:val="%1."/>
      <w:lvlJc w:val="left"/>
      <w:pPr>
        <w:ind w:left="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4CC808">
      <w:start w:val="1"/>
      <w:numFmt w:val="decimal"/>
      <w:lvlText w:val="%2."/>
      <w:lvlJc w:val="left"/>
      <w:pPr>
        <w:ind w:left="9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FB06464">
      <w:start w:val="1"/>
      <w:numFmt w:val="lowerRoman"/>
      <w:lvlText w:val="%3"/>
      <w:lvlJc w:val="left"/>
      <w:pPr>
        <w:ind w:left="15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0285A48">
      <w:start w:val="1"/>
      <w:numFmt w:val="decimal"/>
      <w:lvlText w:val="%4"/>
      <w:lvlJc w:val="left"/>
      <w:pPr>
        <w:ind w:left="22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B06C250">
      <w:start w:val="1"/>
      <w:numFmt w:val="lowerLetter"/>
      <w:lvlText w:val="%5"/>
      <w:lvlJc w:val="left"/>
      <w:pPr>
        <w:ind w:left="29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4AEA448">
      <w:start w:val="1"/>
      <w:numFmt w:val="lowerRoman"/>
      <w:lvlText w:val="%6"/>
      <w:lvlJc w:val="left"/>
      <w:pPr>
        <w:ind w:left="36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032A146">
      <w:start w:val="1"/>
      <w:numFmt w:val="decimal"/>
      <w:lvlText w:val="%7"/>
      <w:lvlJc w:val="left"/>
      <w:pPr>
        <w:ind w:left="43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B527F9A">
      <w:start w:val="1"/>
      <w:numFmt w:val="lowerLetter"/>
      <w:lvlText w:val="%8"/>
      <w:lvlJc w:val="left"/>
      <w:pPr>
        <w:ind w:left="51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DE07F2A">
      <w:start w:val="1"/>
      <w:numFmt w:val="lowerRoman"/>
      <w:lvlText w:val="%9"/>
      <w:lvlJc w:val="left"/>
      <w:pPr>
        <w:ind w:left="58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DDF516C"/>
    <w:multiLevelType w:val="hybridMultilevel"/>
    <w:tmpl w:val="A41AF12E"/>
    <w:lvl w:ilvl="0" w:tplc="10A4C356">
      <w:start w:val="1"/>
      <w:numFmt w:val="bullet"/>
      <w:lvlText w:val="-"/>
      <w:lvlJc w:val="left"/>
      <w:pPr>
        <w:ind w:left="1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B7C7F46">
      <w:start w:val="1"/>
      <w:numFmt w:val="lowerLetter"/>
      <w:lvlRestart w:val="0"/>
      <w:lvlText w:val="%2)"/>
      <w:lvlJc w:val="left"/>
      <w:pPr>
        <w:ind w:left="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90F42E">
      <w:start w:val="1"/>
      <w:numFmt w:val="lowerRoman"/>
      <w:lvlText w:val="%3"/>
      <w:lvlJc w:val="left"/>
      <w:pPr>
        <w:ind w:left="1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8E2D9E">
      <w:start w:val="1"/>
      <w:numFmt w:val="decimal"/>
      <w:lvlText w:val="%4"/>
      <w:lvlJc w:val="left"/>
      <w:pPr>
        <w:ind w:left="2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300704">
      <w:start w:val="1"/>
      <w:numFmt w:val="lowerLetter"/>
      <w:lvlText w:val="%5"/>
      <w:lvlJc w:val="left"/>
      <w:pPr>
        <w:ind w:left="2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B4932E">
      <w:start w:val="1"/>
      <w:numFmt w:val="lowerRoman"/>
      <w:lvlText w:val="%6"/>
      <w:lvlJc w:val="left"/>
      <w:pPr>
        <w:ind w:left="3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A0B47C">
      <w:start w:val="1"/>
      <w:numFmt w:val="decimal"/>
      <w:lvlText w:val="%7"/>
      <w:lvlJc w:val="left"/>
      <w:pPr>
        <w:ind w:left="4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38A0DE">
      <w:start w:val="1"/>
      <w:numFmt w:val="lowerLetter"/>
      <w:lvlText w:val="%8"/>
      <w:lvlJc w:val="left"/>
      <w:pPr>
        <w:ind w:left="5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CC6B84">
      <w:start w:val="1"/>
      <w:numFmt w:val="lowerRoman"/>
      <w:lvlText w:val="%9"/>
      <w:lvlJc w:val="left"/>
      <w:pPr>
        <w:ind w:left="5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E23E09"/>
    <w:multiLevelType w:val="hybridMultilevel"/>
    <w:tmpl w:val="3A82F822"/>
    <w:lvl w:ilvl="0" w:tplc="BABEBB0C">
      <w:start w:val="2"/>
      <w:numFmt w:val="decimal"/>
      <w:lvlText w:val="(%1)"/>
      <w:lvlJc w:val="left"/>
      <w:pPr>
        <w:ind w:left="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626C38">
      <w:start w:val="1"/>
      <w:numFmt w:val="lowerLetter"/>
      <w:lvlText w:val="%2"/>
      <w:lvlJc w:val="left"/>
      <w:pPr>
        <w:ind w:left="1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CCC91A">
      <w:start w:val="1"/>
      <w:numFmt w:val="lowerRoman"/>
      <w:lvlText w:val="%3"/>
      <w:lvlJc w:val="left"/>
      <w:pPr>
        <w:ind w:left="23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FCF33A">
      <w:start w:val="1"/>
      <w:numFmt w:val="decimal"/>
      <w:lvlText w:val="%4"/>
      <w:lvlJc w:val="left"/>
      <w:pPr>
        <w:ind w:left="3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4A495C">
      <w:start w:val="1"/>
      <w:numFmt w:val="lowerLetter"/>
      <w:lvlText w:val="%5"/>
      <w:lvlJc w:val="left"/>
      <w:pPr>
        <w:ind w:left="3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78F33C">
      <w:start w:val="1"/>
      <w:numFmt w:val="lowerRoman"/>
      <w:lvlText w:val="%6"/>
      <w:lvlJc w:val="left"/>
      <w:pPr>
        <w:ind w:left="4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7AB898">
      <w:start w:val="1"/>
      <w:numFmt w:val="decimal"/>
      <w:lvlText w:val="%7"/>
      <w:lvlJc w:val="left"/>
      <w:pPr>
        <w:ind w:left="52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EE1C5E">
      <w:start w:val="1"/>
      <w:numFmt w:val="lowerLetter"/>
      <w:lvlText w:val="%8"/>
      <w:lvlJc w:val="left"/>
      <w:pPr>
        <w:ind w:left="59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74743C">
      <w:start w:val="1"/>
      <w:numFmt w:val="lowerRoman"/>
      <w:lvlText w:val="%9"/>
      <w:lvlJc w:val="left"/>
      <w:pPr>
        <w:ind w:left="66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F94CD2"/>
    <w:multiLevelType w:val="hybridMultilevel"/>
    <w:tmpl w:val="F1F25B18"/>
    <w:lvl w:ilvl="0" w:tplc="2312AAAA">
      <w:start w:val="13"/>
      <w:numFmt w:val="lowerLetter"/>
      <w:lvlText w:val="%1)"/>
      <w:lvlJc w:val="left"/>
      <w:pPr>
        <w:ind w:left="5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15C65B8">
      <w:start w:val="1"/>
      <w:numFmt w:val="decimal"/>
      <w:lvlText w:val="%2."/>
      <w:lvlJc w:val="left"/>
      <w:pPr>
        <w:ind w:left="5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BAC302">
      <w:start w:val="1"/>
      <w:numFmt w:val="bullet"/>
      <w:lvlText w:val="•"/>
      <w:lvlPicBulletId w:val="0"/>
      <w:lvlJc w:val="left"/>
      <w:pPr>
        <w:ind w:left="16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3EE54E">
      <w:start w:val="1"/>
      <w:numFmt w:val="bullet"/>
      <w:lvlText w:val="•"/>
      <w:lvlJc w:val="left"/>
      <w:pPr>
        <w:ind w:left="2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CE68FE">
      <w:start w:val="1"/>
      <w:numFmt w:val="bullet"/>
      <w:lvlText w:val="o"/>
      <w:lvlJc w:val="left"/>
      <w:pPr>
        <w:ind w:left="2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867B82">
      <w:start w:val="1"/>
      <w:numFmt w:val="bullet"/>
      <w:lvlText w:val="▪"/>
      <w:lvlJc w:val="left"/>
      <w:pPr>
        <w:ind w:left="3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7010F2">
      <w:start w:val="1"/>
      <w:numFmt w:val="bullet"/>
      <w:lvlText w:val="•"/>
      <w:lvlJc w:val="left"/>
      <w:pPr>
        <w:ind w:left="4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AC4A94">
      <w:start w:val="1"/>
      <w:numFmt w:val="bullet"/>
      <w:lvlText w:val="o"/>
      <w:lvlJc w:val="left"/>
      <w:pPr>
        <w:ind w:left="4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EE3E7E">
      <w:start w:val="1"/>
      <w:numFmt w:val="bullet"/>
      <w:lvlText w:val="▪"/>
      <w:lvlJc w:val="left"/>
      <w:pPr>
        <w:ind w:left="5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6FC6EDD"/>
    <w:multiLevelType w:val="multilevel"/>
    <w:tmpl w:val="B2A4BE12"/>
    <w:lvl w:ilvl="0">
      <w:start w:val="6"/>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CBA04BA"/>
    <w:multiLevelType w:val="hybridMultilevel"/>
    <w:tmpl w:val="3E6C42AC"/>
    <w:lvl w:ilvl="0" w:tplc="04180017">
      <w:start w:val="8"/>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DC77A0E"/>
    <w:multiLevelType w:val="hybridMultilevel"/>
    <w:tmpl w:val="902A04C0"/>
    <w:lvl w:ilvl="0" w:tplc="9C40EDB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1620AE">
      <w:start w:val="2"/>
      <w:numFmt w:val="decimal"/>
      <w:lvlText w:val="(%2)"/>
      <w:lvlJc w:val="left"/>
      <w:pPr>
        <w:ind w:left="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7A7628">
      <w:start w:val="1"/>
      <w:numFmt w:val="lowerRoman"/>
      <w:lvlText w:val="%3"/>
      <w:lvlJc w:val="left"/>
      <w:pPr>
        <w:ind w:left="1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7C20E2">
      <w:start w:val="1"/>
      <w:numFmt w:val="decimal"/>
      <w:lvlText w:val="%4"/>
      <w:lvlJc w:val="left"/>
      <w:pPr>
        <w:ind w:left="23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1649A8">
      <w:start w:val="1"/>
      <w:numFmt w:val="lowerLetter"/>
      <w:lvlText w:val="%5"/>
      <w:lvlJc w:val="left"/>
      <w:pPr>
        <w:ind w:left="3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5CBD9C">
      <w:start w:val="1"/>
      <w:numFmt w:val="lowerRoman"/>
      <w:lvlText w:val="%6"/>
      <w:lvlJc w:val="left"/>
      <w:pPr>
        <w:ind w:left="3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CAA574">
      <w:start w:val="1"/>
      <w:numFmt w:val="decimal"/>
      <w:lvlText w:val="%7"/>
      <w:lvlJc w:val="left"/>
      <w:pPr>
        <w:ind w:left="4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980588">
      <w:start w:val="1"/>
      <w:numFmt w:val="lowerLetter"/>
      <w:lvlText w:val="%8"/>
      <w:lvlJc w:val="left"/>
      <w:pPr>
        <w:ind w:left="52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3C925E">
      <w:start w:val="1"/>
      <w:numFmt w:val="lowerRoman"/>
      <w:lvlText w:val="%9"/>
      <w:lvlJc w:val="left"/>
      <w:pPr>
        <w:ind w:left="59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DE56C4D"/>
    <w:multiLevelType w:val="hybridMultilevel"/>
    <w:tmpl w:val="4C42FB3C"/>
    <w:lvl w:ilvl="0" w:tplc="C0D080C2">
      <w:start w:val="2"/>
      <w:numFmt w:val="decimal"/>
      <w:lvlText w:val="(%1)"/>
      <w:lvlJc w:val="left"/>
      <w:pPr>
        <w:ind w:left="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7C055C">
      <w:start w:val="1"/>
      <w:numFmt w:val="lowerLetter"/>
      <w:lvlText w:val="%2"/>
      <w:lvlJc w:val="left"/>
      <w:pPr>
        <w:ind w:left="1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2498EA">
      <w:start w:val="1"/>
      <w:numFmt w:val="lowerRoman"/>
      <w:lvlText w:val="%3"/>
      <w:lvlJc w:val="left"/>
      <w:pPr>
        <w:ind w:left="2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A657BC">
      <w:start w:val="1"/>
      <w:numFmt w:val="decimal"/>
      <w:lvlText w:val="%4"/>
      <w:lvlJc w:val="left"/>
      <w:pPr>
        <w:ind w:left="2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648BA4">
      <w:start w:val="1"/>
      <w:numFmt w:val="lowerLetter"/>
      <w:lvlText w:val="%5"/>
      <w:lvlJc w:val="left"/>
      <w:pPr>
        <w:ind w:left="3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14F946">
      <w:start w:val="1"/>
      <w:numFmt w:val="lowerRoman"/>
      <w:lvlText w:val="%6"/>
      <w:lvlJc w:val="left"/>
      <w:pPr>
        <w:ind w:left="4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F2E8C6">
      <w:start w:val="1"/>
      <w:numFmt w:val="decimal"/>
      <w:lvlText w:val="%7"/>
      <w:lvlJc w:val="left"/>
      <w:pPr>
        <w:ind w:left="5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962BF0">
      <w:start w:val="1"/>
      <w:numFmt w:val="lowerLetter"/>
      <w:lvlText w:val="%8"/>
      <w:lvlJc w:val="left"/>
      <w:pPr>
        <w:ind w:left="58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1EBA12">
      <w:start w:val="1"/>
      <w:numFmt w:val="lowerRoman"/>
      <w:lvlText w:val="%9"/>
      <w:lvlJc w:val="left"/>
      <w:pPr>
        <w:ind w:left="65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31B4CDE"/>
    <w:multiLevelType w:val="hybridMultilevel"/>
    <w:tmpl w:val="A552E15C"/>
    <w:lvl w:ilvl="0" w:tplc="36FA88A4">
      <w:start w:val="1"/>
      <w:numFmt w:val="lowerLetter"/>
      <w:lvlText w:val="%1)"/>
      <w:lvlJc w:val="left"/>
      <w:pPr>
        <w:ind w:left="5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A469700">
      <w:start w:val="1"/>
      <w:numFmt w:val="lowerLetter"/>
      <w:lvlText w:val="%2"/>
      <w:lvlJc w:val="left"/>
      <w:pPr>
        <w:ind w:left="11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8D24996">
      <w:start w:val="1"/>
      <w:numFmt w:val="lowerRoman"/>
      <w:lvlText w:val="%3"/>
      <w:lvlJc w:val="left"/>
      <w:pPr>
        <w:ind w:left="18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A104322">
      <w:start w:val="1"/>
      <w:numFmt w:val="decimal"/>
      <w:lvlText w:val="%4"/>
      <w:lvlJc w:val="left"/>
      <w:pPr>
        <w:ind w:left="25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B102E48">
      <w:start w:val="1"/>
      <w:numFmt w:val="lowerLetter"/>
      <w:lvlText w:val="%5"/>
      <w:lvlJc w:val="left"/>
      <w:pPr>
        <w:ind w:left="32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34E9194">
      <w:start w:val="1"/>
      <w:numFmt w:val="lowerRoman"/>
      <w:lvlText w:val="%6"/>
      <w:lvlJc w:val="left"/>
      <w:pPr>
        <w:ind w:left="39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86A75F2">
      <w:start w:val="1"/>
      <w:numFmt w:val="decimal"/>
      <w:lvlText w:val="%7"/>
      <w:lvlJc w:val="left"/>
      <w:pPr>
        <w:ind w:left="47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E4678D6">
      <w:start w:val="1"/>
      <w:numFmt w:val="lowerLetter"/>
      <w:lvlText w:val="%8"/>
      <w:lvlJc w:val="left"/>
      <w:pPr>
        <w:ind w:left="54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A66135A">
      <w:start w:val="1"/>
      <w:numFmt w:val="lowerRoman"/>
      <w:lvlText w:val="%9"/>
      <w:lvlJc w:val="left"/>
      <w:pPr>
        <w:ind w:left="61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3AD704B9"/>
    <w:multiLevelType w:val="hybridMultilevel"/>
    <w:tmpl w:val="CE063C02"/>
    <w:lvl w:ilvl="0" w:tplc="673CF2F8">
      <w:start w:val="1"/>
      <w:numFmt w:val="lowerLetter"/>
      <w:lvlText w:val="%1)"/>
      <w:lvlJc w:val="left"/>
      <w:pPr>
        <w:ind w:left="5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F40C14">
      <w:start w:val="1"/>
      <w:numFmt w:val="bullet"/>
      <w:lvlText w:val="-"/>
      <w:lvlJc w:val="left"/>
      <w:pPr>
        <w:ind w:left="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A867090">
      <w:start w:val="1"/>
      <w:numFmt w:val="bullet"/>
      <w:lvlText w:val="▪"/>
      <w:lvlJc w:val="left"/>
      <w:pPr>
        <w:ind w:left="1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09CC00E">
      <w:start w:val="1"/>
      <w:numFmt w:val="bullet"/>
      <w:lvlText w:val="•"/>
      <w:lvlJc w:val="left"/>
      <w:pPr>
        <w:ind w:left="2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994011C">
      <w:start w:val="1"/>
      <w:numFmt w:val="bullet"/>
      <w:lvlText w:val="o"/>
      <w:lvlJc w:val="left"/>
      <w:pPr>
        <w:ind w:left="3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9D64EBA">
      <w:start w:val="1"/>
      <w:numFmt w:val="bullet"/>
      <w:lvlText w:val="▪"/>
      <w:lvlJc w:val="left"/>
      <w:pPr>
        <w:ind w:left="3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87604AC">
      <w:start w:val="1"/>
      <w:numFmt w:val="bullet"/>
      <w:lvlText w:val="•"/>
      <w:lvlJc w:val="left"/>
      <w:pPr>
        <w:ind w:left="45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6648CE">
      <w:start w:val="1"/>
      <w:numFmt w:val="bullet"/>
      <w:lvlText w:val="o"/>
      <w:lvlJc w:val="left"/>
      <w:pPr>
        <w:ind w:left="52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59EBED6">
      <w:start w:val="1"/>
      <w:numFmt w:val="bullet"/>
      <w:lvlText w:val="▪"/>
      <w:lvlJc w:val="left"/>
      <w:pPr>
        <w:ind w:left="59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4B0962B6"/>
    <w:multiLevelType w:val="hybridMultilevel"/>
    <w:tmpl w:val="32EC1234"/>
    <w:lvl w:ilvl="0" w:tplc="A7784240">
      <w:start w:val="2"/>
      <w:numFmt w:val="decimal"/>
      <w:lvlText w:val="(%1)"/>
      <w:lvlJc w:val="left"/>
      <w:pPr>
        <w:ind w:left="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7C87AA">
      <w:start w:val="1"/>
      <w:numFmt w:val="lowerLetter"/>
      <w:lvlText w:val="%2"/>
      <w:lvlJc w:val="left"/>
      <w:pPr>
        <w:ind w:left="1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14FEFC">
      <w:start w:val="1"/>
      <w:numFmt w:val="lowerRoman"/>
      <w:lvlText w:val="%3"/>
      <w:lvlJc w:val="left"/>
      <w:pPr>
        <w:ind w:left="2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AAC56C">
      <w:start w:val="1"/>
      <w:numFmt w:val="decimal"/>
      <w:lvlText w:val="%4"/>
      <w:lvlJc w:val="left"/>
      <w:pPr>
        <w:ind w:left="2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8A7010">
      <w:start w:val="1"/>
      <w:numFmt w:val="lowerLetter"/>
      <w:lvlText w:val="%5"/>
      <w:lvlJc w:val="left"/>
      <w:pPr>
        <w:ind w:left="3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DA0136">
      <w:start w:val="1"/>
      <w:numFmt w:val="lowerRoman"/>
      <w:lvlText w:val="%6"/>
      <w:lvlJc w:val="left"/>
      <w:pPr>
        <w:ind w:left="4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64B9F8">
      <w:start w:val="1"/>
      <w:numFmt w:val="decimal"/>
      <w:lvlText w:val="%7"/>
      <w:lvlJc w:val="left"/>
      <w:pPr>
        <w:ind w:left="5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4201F4">
      <w:start w:val="1"/>
      <w:numFmt w:val="lowerLetter"/>
      <w:lvlText w:val="%8"/>
      <w:lvlJc w:val="left"/>
      <w:pPr>
        <w:ind w:left="5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ECAA38">
      <w:start w:val="1"/>
      <w:numFmt w:val="lowerRoman"/>
      <w:lvlText w:val="%9"/>
      <w:lvlJc w:val="left"/>
      <w:pPr>
        <w:ind w:left="6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0371E55"/>
    <w:multiLevelType w:val="hybridMultilevel"/>
    <w:tmpl w:val="A8ECE056"/>
    <w:lvl w:ilvl="0" w:tplc="F85ED5AA">
      <w:start w:val="1"/>
      <w:numFmt w:val="decimal"/>
      <w:lvlText w:val="%1."/>
      <w:lvlJc w:val="left"/>
      <w:pPr>
        <w:ind w:left="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BF06E2A">
      <w:start w:val="1"/>
      <w:numFmt w:val="bullet"/>
      <w:lvlText w:val="•"/>
      <w:lvlPicBulletId w:val="2"/>
      <w:lvlJc w:val="left"/>
      <w:pPr>
        <w:ind w:left="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96DD3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4CAA1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A6C80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DEE5D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DEA65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E216E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A84FD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0DD63E3"/>
    <w:multiLevelType w:val="hybridMultilevel"/>
    <w:tmpl w:val="AF18C924"/>
    <w:lvl w:ilvl="0" w:tplc="DD0EE178">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C08DB48">
      <w:start w:val="1"/>
      <w:numFmt w:val="lowerLetter"/>
      <w:lvlText w:val="%2)"/>
      <w:lvlJc w:val="left"/>
      <w:pPr>
        <w:ind w:left="1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248D02E">
      <w:start w:val="1"/>
      <w:numFmt w:val="lowerRoman"/>
      <w:lvlText w:val="%3"/>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A9646A4">
      <w:start w:val="1"/>
      <w:numFmt w:val="decimal"/>
      <w:lvlText w:val="%4"/>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6B07B10">
      <w:start w:val="1"/>
      <w:numFmt w:val="lowerLetter"/>
      <w:lvlText w:val="%5"/>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1DC3556">
      <w:start w:val="1"/>
      <w:numFmt w:val="lowerRoman"/>
      <w:lvlText w:val="%6"/>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2CC1D2E">
      <w:start w:val="1"/>
      <w:numFmt w:val="decimal"/>
      <w:lvlText w:val="%7"/>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4764846">
      <w:start w:val="1"/>
      <w:numFmt w:val="lowerLetter"/>
      <w:lvlText w:val="%8"/>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74A5BB0">
      <w:start w:val="1"/>
      <w:numFmt w:val="lowerRoman"/>
      <w:lvlText w:val="%9"/>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 w15:restartNumberingAfterBreak="0">
    <w:nsid w:val="59014673"/>
    <w:multiLevelType w:val="hybridMultilevel"/>
    <w:tmpl w:val="C72A44EE"/>
    <w:lvl w:ilvl="0" w:tplc="CC2A1FE0">
      <w:start w:val="1"/>
      <w:numFmt w:val="lowerLetter"/>
      <w:lvlText w:val="%1)"/>
      <w:lvlJc w:val="left"/>
      <w:pPr>
        <w:ind w:left="6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63240F8">
      <w:start w:val="1"/>
      <w:numFmt w:val="lowerLetter"/>
      <w:lvlText w:val="%2"/>
      <w:lvlJc w:val="left"/>
      <w:pPr>
        <w:ind w:left="10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2D49C26">
      <w:start w:val="1"/>
      <w:numFmt w:val="lowerRoman"/>
      <w:lvlText w:val="%3"/>
      <w:lvlJc w:val="left"/>
      <w:pPr>
        <w:ind w:left="18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EE680B8">
      <w:start w:val="1"/>
      <w:numFmt w:val="decimal"/>
      <w:lvlText w:val="%4"/>
      <w:lvlJc w:val="left"/>
      <w:pPr>
        <w:ind w:left="25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D78B014">
      <w:start w:val="1"/>
      <w:numFmt w:val="lowerLetter"/>
      <w:lvlText w:val="%5"/>
      <w:lvlJc w:val="left"/>
      <w:pPr>
        <w:ind w:left="32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2FC38C2">
      <w:start w:val="1"/>
      <w:numFmt w:val="lowerRoman"/>
      <w:lvlText w:val="%6"/>
      <w:lvlJc w:val="left"/>
      <w:pPr>
        <w:ind w:left="39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868B07E">
      <w:start w:val="1"/>
      <w:numFmt w:val="decimal"/>
      <w:lvlText w:val="%7"/>
      <w:lvlJc w:val="left"/>
      <w:pPr>
        <w:ind w:left="46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E1E731A">
      <w:start w:val="1"/>
      <w:numFmt w:val="lowerLetter"/>
      <w:lvlText w:val="%8"/>
      <w:lvlJc w:val="left"/>
      <w:pPr>
        <w:ind w:left="54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D42CCDC">
      <w:start w:val="1"/>
      <w:numFmt w:val="lowerRoman"/>
      <w:lvlText w:val="%9"/>
      <w:lvlJc w:val="left"/>
      <w:pPr>
        <w:ind w:left="61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5ADE3BF3"/>
    <w:multiLevelType w:val="hybridMultilevel"/>
    <w:tmpl w:val="FB1AE082"/>
    <w:lvl w:ilvl="0" w:tplc="635C1FC6">
      <w:start w:val="1"/>
      <w:numFmt w:val="lowerLetter"/>
      <w:lvlText w:val="%1)"/>
      <w:lvlJc w:val="left"/>
      <w:pPr>
        <w:ind w:left="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86AC950">
      <w:start w:val="1"/>
      <w:numFmt w:val="lowerLetter"/>
      <w:lvlText w:val="%2"/>
      <w:lvlJc w:val="left"/>
      <w:pPr>
        <w:ind w:left="1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FA7B5E">
      <w:start w:val="1"/>
      <w:numFmt w:val="lowerRoman"/>
      <w:lvlText w:val="%3"/>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2AD198">
      <w:start w:val="1"/>
      <w:numFmt w:val="decimal"/>
      <w:lvlText w:val="%4"/>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CE3998">
      <w:start w:val="1"/>
      <w:numFmt w:val="lowerLetter"/>
      <w:lvlText w:val="%5"/>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226C24">
      <w:start w:val="1"/>
      <w:numFmt w:val="lowerRoman"/>
      <w:lvlText w:val="%6"/>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AE73B6">
      <w:start w:val="1"/>
      <w:numFmt w:val="decimal"/>
      <w:lvlText w:val="%7"/>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149172">
      <w:start w:val="1"/>
      <w:numFmt w:val="lowerLetter"/>
      <w:lvlText w:val="%8"/>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5C8AC2">
      <w:start w:val="1"/>
      <w:numFmt w:val="lowerRoman"/>
      <w:lvlText w:val="%9"/>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0BB3984"/>
    <w:multiLevelType w:val="hybridMultilevel"/>
    <w:tmpl w:val="53E02DE6"/>
    <w:lvl w:ilvl="0" w:tplc="4B0ECD06">
      <w:start w:val="18"/>
      <w:numFmt w:val="lowerLetter"/>
      <w:lvlText w:val="%1)"/>
      <w:lvlJc w:val="left"/>
      <w:pPr>
        <w:ind w:left="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D06D64">
      <w:start w:val="1"/>
      <w:numFmt w:val="lowerLetter"/>
      <w:lvlText w:val="%2"/>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62E96E">
      <w:start w:val="1"/>
      <w:numFmt w:val="lowerRoman"/>
      <w:lvlText w:val="%3"/>
      <w:lvlJc w:val="left"/>
      <w:pPr>
        <w:ind w:left="2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C45746">
      <w:start w:val="1"/>
      <w:numFmt w:val="decimal"/>
      <w:lvlText w:val="%4"/>
      <w:lvlJc w:val="left"/>
      <w:pPr>
        <w:ind w:left="3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6815EE">
      <w:start w:val="1"/>
      <w:numFmt w:val="lowerLetter"/>
      <w:lvlText w:val="%5"/>
      <w:lvlJc w:val="left"/>
      <w:pPr>
        <w:ind w:left="3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583578">
      <w:start w:val="1"/>
      <w:numFmt w:val="lowerRoman"/>
      <w:lvlText w:val="%6"/>
      <w:lvlJc w:val="left"/>
      <w:pPr>
        <w:ind w:left="4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108CD8">
      <w:start w:val="1"/>
      <w:numFmt w:val="decimal"/>
      <w:lvlText w:val="%7"/>
      <w:lvlJc w:val="left"/>
      <w:pPr>
        <w:ind w:left="5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F4238C">
      <w:start w:val="1"/>
      <w:numFmt w:val="lowerLetter"/>
      <w:lvlText w:val="%8"/>
      <w:lvlJc w:val="left"/>
      <w:pPr>
        <w:ind w:left="5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1E84D0">
      <w:start w:val="1"/>
      <w:numFmt w:val="lowerRoman"/>
      <w:lvlText w:val="%9"/>
      <w:lvlJc w:val="left"/>
      <w:pPr>
        <w:ind w:left="6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0E6205F"/>
    <w:multiLevelType w:val="hybridMultilevel"/>
    <w:tmpl w:val="3D96FD02"/>
    <w:lvl w:ilvl="0" w:tplc="C3AE5F9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587FCA">
      <w:start w:val="1"/>
      <w:numFmt w:val="bullet"/>
      <w:lvlText w:val="•"/>
      <w:lvlPicBulletId w:val="1"/>
      <w:lvlJc w:val="left"/>
      <w:pPr>
        <w:ind w:left="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520CA8">
      <w:start w:val="1"/>
      <w:numFmt w:val="bullet"/>
      <w:lvlText w:val="▪"/>
      <w:lvlJc w:val="left"/>
      <w:pPr>
        <w:ind w:left="1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CEA492">
      <w:start w:val="1"/>
      <w:numFmt w:val="bullet"/>
      <w:lvlText w:val="•"/>
      <w:lvlJc w:val="left"/>
      <w:pPr>
        <w:ind w:left="2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6A90DA">
      <w:start w:val="1"/>
      <w:numFmt w:val="bullet"/>
      <w:lvlText w:val="o"/>
      <w:lvlJc w:val="left"/>
      <w:pPr>
        <w:ind w:left="3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BE18FE">
      <w:start w:val="1"/>
      <w:numFmt w:val="bullet"/>
      <w:lvlText w:val="▪"/>
      <w:lvlJc w:val="left"/>
      <w:pPr>
        <w:ind w:left="3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A492FE">
      <w:start w:val="1"/>
      <w:numFmt w:val="bullet"/>
      <w:lvlText w:val="•"/>
      <w:lvlJc w:val="left"/>
      <w:pPr>
        <w:ind w:left="4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9891CA">
      <w:start w:val="1"/>
      <w:numFmt w:val="bullet"/>
      <w:lvlText w:val="o"/>
      <w:lvlJc w:val="left"/>
      <w:pPr>
        <w:ind w:left="5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E257BC">
      <w:start w:val="1"/>
      <w:numFmt w:val="bullet"/>
      <w:lvlText w:val="▪"/>
      <w:lvlJc w:val="left"/>
      <w:pPr>
        <w:ind w:left="6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24D734F"/>
    <w:multiLevelType w:val="hybridMultilevel"/>
    <w:tmpl w:val="F970D8EE"/>
    <w:lvl w:ilvl="0" w:tplc="A47832A4">
      <w:start w:val="1"/>
      <w:numFmt w:val="lowerLetter"/>
      <w:lvlText w:val="%1)"/>
      <w:lvlJc w:val="left"/>
      <w:pPr>
        <w:ind w:left="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08ABB10">
      <w:start w:val="1"/>
      <w:numFmt w:val="lowerLetter"/>
      <w:lvlText w:val="%2"/>
      <w:lvlJc w:val="left"/>
      <w:pPr>
        <w:ind w:left="12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486D4A4">
      <w:start w:val="1"/>
      <w:numFmt w:val="lowerRoman"/>
      <w:lvlText w:val="%3"/>
      <w:lvlJc w:val="left"/>
      <w:pPr>
        <w:ind w:left="19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8FC6476">
      <w:start w:val="1"/>
      <w:numFmt w:val="decimal"/>
      <w:lvlText w:val="%4"/>
      <w:lvlJc w:val="left"/>
      <w:pPr>
        <w:ind w:left="26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0C836B0">
      <w:start w:val="1"/>
      <w:numFmt w:val="lowerLetter"/>
      <w:lvlText w:val="%5"/>
      <w:lvlJc w:val="left"/>
      <w:pPr>
        <w:ind w:left="33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73E1D68">
      <w:start w:val="1"/>
      <w:numFmt w:val="lowerRoman"/>
      <w:lvlText w:val="%6"/>
      <w:lvlJc w:val="left"/>
      <w:pPr>
        <w:ind w:left="40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A2C32FA">
      <w:start w:val="1"/>
      <w:numFmt w:val="decimal"/>
      <w:lvlText w:val="%7"/>
      <w:lvlJc w:val="left"/>
      <w:pPr>
        <w:ind w:left="48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7B82804">
      <w:start w:val="1"/>
      <w:numFmt w:val="lowerLetter"/>
      <w:lvlText w:val="%8"/>
      <w:lvlJc w:val="left"/>
      <w:pPr>
        <w:ind w:left="55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3428E46">
      <w:start w:val="1"/>
      <w:numFmt w:val="lowerRoman"/>
      <w:lvlText w:val="%9"/>
      <w:lvlJc w:val="left"/>
      <w:pPr>
        <w:ind w:left="62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 w15:restartNumberingAfterBreak="0">
    <w:nsid w:val="641E1EB5"/>
    <w:multiLevelType w:val="hybridMultilevel"/>
    <w:tmpl w:val="5866C212"/>
    <w:lvl w:ilvl="0" w:tplc="DB669A54">
      <w:start w:val="1"/>
      <w:numFmt w:val="lowerLetter"/>
      <w:lvlText w:val="%1)"/>
      <w:lvlJc w:val="left"/>
      <w:pPr>
        <w:ind w:left="7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1BE35F2">
      <w:start w:val="1"/>
      <w:numFmt w:val="lowerLetter"/>
      <w:lvlText w:val="%2"/>
      <w:lvlJc w:val="left"/>
      <w:pPr>
        <w:ind w:left="14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E6EA124">
      <w:start w:val="1"/>
      <w:numFmt w:val="lowerRoman"/>
      <w:lvlText w:val="%3"/>
      <w:lvlJc w:val="left"/>
      <w:pPr>
        <w:ind w:left="21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ABA1946">
      <w:start w:val="1"/>
      <w:numFmt w:val="decimal"/>
      <w:lvlText w:val="%4"/>
      <w:lvlJc w:val="left"/>
      <w:pPr>
        <w:ind w:left="29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88866AE">
      <w:start w:val="1"/>
      <w:numFmt w:val="lowerLetter"/>
      <w:lvlText w:val="%5"/>
      <w:lvlJc w:val="left"/>
      <w:pPr>
        <w:ind w:left="36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258390A">
      <w:start w:val="1"/>
      <w:numFmt w:val="lowerRoman"/>
      <w:lvlText w:val="%6"/>
      <w:lvlJc w:val="left"/>
      <w:pPr>
        <w:ind w:left="43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F38C976">
      <w:start w:val="1"/>
      <w:numFmt w:val="decimal"/>
      <w:lvlText w:val="%7"/>
      <w:lvlJc w:val="left"/>
      <w:pPr>
        <w:ind w:left="50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5D400EE">
      <w:start w:val="1"/>
      <w:numFmt w:val="lowerLetter"/>
      <w:lvlText w:val="%8"/>
      <w:lvlJc w:val="left"/>
      <w:pPr>
        <w:ind w:left="57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5AA3F64">
      <w:start w:val="1"/>
      <w:numFmt w:val="lowerRoman"/>
      <w:lvlText w:val="%9"/>
      <w:lvlJc w:val="left"/>
      <w:pPr>
        <w:ind w:left="65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9" w15:restartNumberingAfterBreak="0">
    <w:nsid w:val="66936443"/>
    <w:multiLevelType w:val="hybridMultilevel"/>
    <w:tmpl w:val="A12C9F7A"/>
    <w:lvl w:ilvl="0" w:tplc="04180017">
      <w:start w:val="8"/>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6887461C"/>
    <w:multiLevelType w:val="hybridMultilevel"/>
    <w:tmpl w:val="1326DEA6"/>
    <w:lvl w:ilvl="0" w:tplc="E6828718">
      <w:start w:val="1"/>
      <w:numFmt w:val="lowerLetter"/>
      <w:lvlText w:val="%1)"/>
      <w:lvlJc w:val="left"/>
      <w:pPr>
        <w:ind w:left="732" w:hanging="372"/>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2D476A3"/>
    <w:multiLevelType w:val="multilevel"/>
    <w:tmpl w:val="28AA45FA"/>
    <w:lvl w:ilvl="0">
      <w:start w:val="6"/>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0"/>
  </w:num>
  <w:num w:numId="2">
    <w:abstractNumId w:val="1"/>
  </w:num>
  <w:num w:numId="3">
    <w:abstractNumId w:val="15"/>
  </w:num>
  <w:num w:numId="4">
    <w:abstractNumId w:val="13"/>
  </w:num>
  <w:num w:numId="5">
    <w:abstractNumId w:val="18"/>
  </w:num>
  <w:num w:numId="6">
    <w:abstractNumId w:val="14"/>
  </w:num>
  <w:num w:numId="7">
    <w:abstractNumId w:val="8"/>
  </w:num>
  <w:num w:numId="8">
    <w:abstractNumId w:val="3"/>
  </w:num>
  <w:num w:numId="9">
    <w:abstractNumId w:val="6"/>
  </w:num>
  <w:num w:numId="10">
    <w:abstractNumId w:val="4"/>
  </w:num>
  <w:num w:numId="11">
    <w:abstractNumId w:val="21"/>
  </w:num>
  <w:num w:numId="12">
    <w:abstractNumId w:val="12"/>
  </w:num>
  <w:num w:numId="13">
    <w:abstractNumId w:val="16"/>
  </w:num>
  <w:num w:numId="14">
    <w:abstractNumId w:val="9"/>
  </w:num>
  <w:num w:numId="15">
    <w:abstractNumId w:val="11"/>
  </w:num>
  <w:num w:numId="16">
    <w:abstractNumId w:val="5"/>
  </w:num>
  <w:num w:numId="17">
    <w:abstractNumId w:val="19"/>
  </w:num>
  <w:num w:numId="18">
    <w:abstractNumId w:val="2"/>
  </w:num>
  <w:num w:numId="19">
    <w:abstractNumId w:val="17"/>
  </w:num>
  <w:num w:numId="20">
    <w:abstractNumId w:val="7"/>
  </w:num>
  <w:num w:numId="21">
    <w:abstractNumId w:val="10"/>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DF2"/>
    <w:rsid w:val="0000684C"/>
    <w:rsid w:val="00031947"/>
    <w:rsid w:val="00095919"/>
    <w:rsid w:val="000B4F39"/>
    <w:rsid w:val="000D3563"/>
    <w:rsid w:val="00102DE9"/>
    <w:rsid w:val="00116906"/>
    <w:rsid w:val="001352A6"/>
    <w:rsid w:val="001B29FC"/>
    <w:rsid w:val="001F7602"/>
    <w:rsid w:val="00216BBA"/>
    <w:rsid w:val="00221BBD"/>
    <w:rsid w:val="00222BEF"/>
    <w:rsid w:val="0024511F"/>
    <w:rsid w:val="00287FE9"/>
    <w:rsid w:val="002958F4"/>
    <w:rsid w:val="002B230D"/>
    <w:rsid w:val="002C542F"/>
    <w:rsid w:val="002E5D0B"/>
    <w:rsid w:val="002F569C"/>
    <w:rsid w:val="003243C2"/>
    <w:rsid w:val="00340AFC"/>
    <w:rsid w:val="0038165E"/>
    <w:rsid w:val="003902F7"/>
    <w:rsid w:val="003B54B8"/>
    <w:rsid w:val="00417F62"/>
    <w:rsid w:val="00465E05"/>
    <w:rsid w:val="00493DD9"/>
    <w:rsid w:val="004A6B47"/>
    <w:rsid w:val="00502EA7"/>
    <w:rsid w:val="005424B2"/>
    <w:rsid w:val="00567D7A"/>
    <w:rsid w:val="00593F2A"/>
    <w:rsid w:val="00616339"/>
    <w:rsid w:val="00647C92"/>
    <w:rsid w:val="006C559D"/>
    <w:rsid w:val="00774C10"/>
    <w:rsid w:val="007F644D"/>
    <w:rsid w:val="00807B2D"/>
    <w:rsid w:val="00886F1D"/>
    <w:rsid w:val="008A1D67"/>
    <w:rsid w:val="008E2172"/>
    <w:rsid w:val="008E3A49"/>
    <w:rsid w:val="00926961"/>
    <w:rsid w:val="00933B89"/>
    <w:rsid w:val="00963833"/>
    <w:rsid w:val="009A1AFB"/>
    <w:rsid w:val="009D41F8"/>
    <w:rsid w:val="00A16DCC"/>
    <w:rsid w:val="00A17DF2"/>
    <w:rsid w:val="00A551BD"/>
    <w:rsid w:val="00A7164E"/>
    <w:rsid w:val="00A906CD"/>
    <w:rsid w:val="00AE5B7D"/>
    <w:rsid w:val="00B11D28"/>
    <w:rsid w:val="00B1227B"/>
    <w:rsid w:val="00B26866"/>
    <w:rsid w:val="00B30BA3"/>
    <w:rsid w:val="00B33279"/>
    <w:rsid w:val="00B44925"/>
    <w:rsid w:val="00B92165"/>
    <w:rsid w:val="00BC2C88"/>
    <w:rsid w:val="00BF6171"/>
    <w:rsid w:val="00C33BA1"/>
    <w:rsid w:val="00C45ABF"/>
    <w:rsid w:val="00C516A9"/>
    <w:rsid w:val="00CA4F5C"/>
    <w:rsid w:val="00D16B09"/>
    <w:rsid w:val="00D17D10"/>
    <w:rsid w:val="00D3370B"/>
    <w:rsid w:val="00D41ED0"/>
    <w:rsid w:val="00D92587"/>
    <w:rsid w:val="00DC035A"/>
    <w:rsid w:val="00DF2CF4"/>
    <w:rsid w:val="00E01706"/>
    <w:rsid w:val="00E113A4"/>
    <w:rsid w:val="00E32ED3"/>
    <w:rsid w:val="00E36A25"/>
    <w:rsid w:val="00EA52ED"/>
    <w:rsid w:val="00EC026D"/>
    <w:rsid w:val="00EF14DF"/>
    <w:rsid w:val="00F12339"/>
    <w:rsid w:val="00F21729"/>
    <w:rsid w:val="00F26080"/>
    <w:rsid w:val="00F51792"/>
    <w:rsid w:val="00F5390C"/>
    <w:rsid w:val="00F618FE"/>
    <w:rsid w:val="00F77DE6"/>
    <w:rsid w:val="00F819B0"/>
    <w:rsid w:val="00F84891"/>
    <w:rsid w:val="00FB1883"/>
    <w:rsid w:val="00FF60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D7005B2"/>
  <w15:chartTrackingRefBased/>
  <w15:docId w15:val="{7EBB4FC4-201D-4907-AE11-C063C4B51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A17D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A17D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A17DF2"/>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A17DF2"/>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A17DF2"/>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A17DF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A17DF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A17DF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A17DF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17DF2"/>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A17DF2"/>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A17DF2"/>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A17DF2"/>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A17DF2"/>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A17DF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17DF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17DF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17DF2"/>
    <w:rPr>
      <w:rFonts w:eastAsiaTheme="majorEastAsia" w:cstheme="majorBidi"/>
      <w:color w:val="272727" w:themeColor="text1" w:themeTint="D8"/>
    </w:rPr>
  </w:style>
  <w:style w:type="paragraph" w:styleId="Titlu">
    <w:name w:val="Title"/>
    <w:basedOn w:val="Normal"/>
    <w:next w:val="Normal"/>
    <w:link w:val="TitluCaracter"/>
    <w:uiPriority w:val="10"/>
    <w:qFormat/>
    <w:rsid w:val="00A17D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17DF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17DF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A17DF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17DF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A17DF2"/>
    <w:rPr>
      <w:i/>
      <w:iCs/>
      <w:color w:val="404040" w:themeColor="text1" w:themeTint="BF"/>
    </w:rPr>
  </w:style>
  <w:style w:type="paragraph" w:styleId="Listparagraf">
    <w:name w:val="List Paragraph"/>
    <w:basedOn w:val="Normal"/>
    <w:uiPriority w:val="34"/>
    <w:qFormat/>
    <w:rsid w:val="00A17DF2"/>
    <w:pPr>
      <w:ind w:left="720"/>
      <w:contextualSpacing/>
    </w:pPr>
  </w:style>
  <w:style w:type="character" w:styleId="Accentuareintens">
    <w:name w:val="Intense Emphasis"/>
    <w:basedOn w:val="Fontdeparagrafimplicit"/>
    <w:uiPriority w:val="21"/>
    <w:qFormat/>
    <w:rsid w:val="00A17DF2"/>
    <w:rPr>
      <w:i/>
      <w:iCs/>
      <w:color w:val="2F5496" w:themeColor="accent1" w:themeShade="BF"/>
    </w:rPr>
  </w:style>
  <w:style w:type="paragraph" w:styleId="Citatintens">
    <w:name w:val="Intense Quote"/>
    <w:basedOn w:val="Normal"/>
    <w:next w:val="Normal"/>
    <w:link w:val="CitatintensCaracter"/>
    <w:uiPriority w:val="30"/>
    <w:qFormat/>
    <w:rsid w:val="00A17D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A17DF2"/>
    <w:rPr>
      <w:i/>
      <w:iCs/>
      <w:color w:val="2F5496" w:themeColor="accent1" w:themeShade="BF"/>
    </w:rPr>
  </w:style>
  <w:style w:type="character" w:styleId="Referireintens">
    <w:name w:val="Intense Reference"/>
    <w:basedOn w:val="Fontdeparagrafimplicit"/>
    <w:uiPriority w:val="32"/>
    <w:qFormat/>
    <w:rsid w:val="00A17DF2"/>
    <w:rPr>
      <w:b/>
      <w:bCs/>
      <w:smallCaps/>
      <w:color w:val="2F5496" w:themeColor="accent1" w:themeShade="BF"/>
      <w:spacing w:val="5"/>
    </w:rPr>
  </w:style>
  <w:style w:type="paragraph" w:styleId="Antet">
    <w:name w:val="header"/>
    <w:basedOn w:val="Normal"/>
    <w:link w:val="AntetCaracter"/>
    <w:uiPriority w:val="99"/>
    <w:unhideWhenUsed/>
    <w:rsid w:val="00B92165"/>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B92165"/>
  </w:style>
  <w:style w:type="paragraph" w:styleId="Subsol">
    <w:name w:val="footer"/>
    <w:basedOn w:val="Normal"/>
    <w:link w:val="SubsolCaracter"/>
    <w:uiPriority w:val="99"/>
    <w:unhideWhenUsed/>
    <w:rsid w:val="00B92165"/>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B921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4.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7.jpg"/><Relationship Id="rId4" Type="http://schemas.openxmlformats.org/officeDocument/2006/relationships/webSettings" Target="webSettings.xml"/><Relationship Id="rId9" Type="http://schemas.openxmlformats.org/officeDocument/2006/relationships/image" Target="media/image6.jp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5745</TotalTime>
  <Pages>10</Pages>
  <Words>7178</Words>
  <Characters>41639</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Primaria Zamostea</cp:lastModifiedBy>
  <cp:revision>63</cp:revision>
  <cp:lastPrinted>2026-02-11T12:56:00Z</cp:lastPrinted>
  <dcterms:created xsi:type="dcterms:W3CDTF">2026-02-05T11:34:00Z</dcterms:created>
  <dcterms:modified xsi:type="dcterms:W3CDTF">2026-04-03T09:21:00Z</dcterms:modified>
</cp:coreProperties>
</file>